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FA" w:rsidRDefault="00D701FA" w:rsidP="00D701FA">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D701FA" w:rsidTr="00D701FA">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D701FA">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D701FA" w:rsidRDefault="00D701FA">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D701FA">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667"/>
                    <w:gridCol w:w="3693"/>
                  </w:tblGrid>
                  <w:tr w:rsidR="00D701FA">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D701FA" w:rsidRDefault="00D701FA">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D701FA" w:rsidRDefault="00D701FA">
                        <w:pPr>
                          <w:jc w:val="right"/>
                          <w:rPr>
                            <w:rFonts w:ascii="Arial" w:eastAsia="Times New Roman" w:hAnsi="Arial" w:cs="Arial"/>
                            <w:color w:val="444444"/>
                            <w:sz w:val="20"/>
                            <w:szCs w:val="20"/>
                          </w:rPr>
                        </w:pPr>
                        <w:r>
                          <w:rPr>
                            <w:rFonts w:ascii="Georgia" w:eastAsia="Times New Roman" w:hAnsi="Georgia" w:cs="Arial"/>
                            <w:color w:val="444444"/>
                          </w:rPr>
                          <w:t>March 27, 2019</w:t>
                        </w:r>
                      </w:p>
                    </w:tc>
                  </w:tr>
                </w:tbl>
                <w:p w:rsidR="00D701FA" w:rsidRDefault="00D701FA">
                  <w:pPr>
                    <w:rPr>
                      <w:rFonts w:eastAsia="Times New Roman"/>
                      <w:sz w:val="20"/>
                      <w:szCs w:val="20"/>
                    </w:rPr>
                  </w:pPr>
                </w:p>
              </w:tc>
            </w:tr>
            <w:tr w:rsidR="00D701FA">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3084"/>
                    <w:gridCol w:w="6261"/>
                  </w:tblGrid>
                  <w:tr w:rsidR="00D701FA">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469"/>
                        </w:tblGrid>
                        <w:tr w:rsidR="00D701FA">
                          <w:trPr>
                            <w:trHeight w:val="165"/>
                            <w:tblCellSpacing w:w="0" w:type="dxa"/>
                          </w:trPr>
                          <w:tc>
                            <w:tcPr>
                              <w:tcW w:w="885" w:type="dxa"/>
                              <w:tcMar>
                                <w:top w:w="0" w:type="dxa"/>
                                <w:left w:w="0" w:type="dxa"/>
                                <w:bottom w:w="75" w:type="dxa"/>
                                <w:right w:w="0" w:type="dxa"/>
                              </w:tcMar>
                              <w:vAlign w:val="center"/>
                              <w:hideMark/>
                            </w:tcPr>
                            <w:p w:rsidR="00D701FA" w:rsidRDefault="00D701FA">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D701FA">
                          <w:trPr>
                            <w:trHeight w:val="4470"/>
                            <w:tblCellSpacing w:w="0" w:type="dxa"/>
                          </w:trPr>
                          <w:tc>
                            <w:tcPr>
                              <w:tcW w:w="885" w:type="dxa"/>
                              <w:vAlign w:val="center"/>
                              <w:hideMark/>
                            </w:tcPr>
                            <w:p w:rsidR="00D701FA" w:rsidRDefault="00D701FA">
                              <w:pPr>
                                <w:pStyle w:val="NormalWeb"/>
                                <w:spacing w:line="360" w:lineRule="atLeast"/>
                                <w:rPr>
                                  <w:sz w:val="20"/>
                                  <w:szCs w:val="20"/>
                                </w:rPr>
                              </w:pPr>
                              <w:r>
                                <w:rPr>
                                  <w:rStyle w:val="Strong"/>
                                  <w:rFonts w:ascii="Georgia" w:hAnsi="Georgia"/>
                                  <w:u w:val="single"/>
                                </w:rPr>
                                <w:t>School News</w:t>
                              </w:r>
                            </w:p>
                            <w:p w:rsidR="00D701FA" w:rsidRDefault="00D701FA">
                              <w:pPr>
                                <w:numPr>
                                  <w:ilvl w:val="0"/>
                                  <w:numId w:val="3"/>
                                </w:numPr>
                                <w:spacing w:before="100" w:beforeAutospacing="1" w:after="100" w:afterAutospacing="1" w:line="360" w:lineRule="atLeast"/>
                                <w:rPr>
                                  <w:rFonts w:eastAsia="Times New Roman"/>
                                  <w:sz w:val="20"/>
                                  <w:szCs w:val="20"/>
                                </w:rPr>
                              </w:pPr>
                              <w:hyperlink w:anchor="NoMathlab" w:history="1">
                                <w:r>
                                  <w:rPr>
                                    <w:rStyle w:val="Hyperlink"/>
                                    <w:rFonts w:ascii="Georgia" w:eastAsia="Times New Roman" w:hAnsi="Georgia"/>
                                  </w:rPr>
                                  <w:t>Math Lab/Water Rockets Next Week</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TuitionAssistance" w:history="1">
                                <w:r>
                                  <w:rPr>
                                    <w:rStyle w:val="Hyperlink"/>
                                    <w:rFonts w:ascii="Georgia" w:eastAsia="Times New Roman" w:hAnsi="Georgia"/>
                                  </w:rPr>
                                  <w:t>Tuition Assistance</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SchoolSupplyKits" w:history="1">
                                <w:r>
                                  <w:rPr>
                                    <w:rStyle w:val="Hyperlink"/>
                                    <w:rFonts w:ascii="Georgia" w:eastAsia="Times New Roman" w:hAnsi="Georgia"/>
                                  </w:rPr>
                                  <w:t>School Supply Kits</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BrotherRiceSneakPeek" w:history="1">
                                <w:r>
                                  <w:rPr>
                                    <w:rStyle w:val="Hyperlink"/>
                                    <w:rFonts w:ascii="Georgia" w:eastAsia="Times New Roman" w:hAnsi="Georgia"/>
                                  </w:rPr>
                                  <w:t>Brother Rice Sneak Peek</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EndSchoolParties" w:history="1">
                                <w:r>
                                  <w:rPr>
                                    <w:rStyle w:val="Hyperlink"/>
                                    <w:rFonts w:ascii="Georgia" w:eastAsia="Times New Roman" w:hAnsi="Georgia"/>
                                  </w:rPr>
                                  <w:t>End of School Parties</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SpiritWearOnlineOrder" w:history="1">
                                <w:r>
                                  <w:rPr>
                                    <w:rStyle w:val="Hyperlink"/>
                                    <w:rFonts w:ascii="Georgia" w:eastAsia="Times New Roman" w:hAnsi="Georgia"/>
                                  </w:rPr>
                                  <w:t>Spirit Wear Online Ordering</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BattleBooks" w:history="1">
                                <w:r>
                                  <w:rPr>
                                    <w:rStyle w:val="Hyperlink"/>
                                    <w:rFonts w:ascii="Georgia" w:eastAsia="Times New Roman" w:hAnsi="Georgia"/>
                                  </w:rPr>
                                  <w:t>5th Grade Battle of the Books</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OaklandMeasles" w:history="1">
                                <w:r>
                                  <w:rPr>
                                    <w:rStyle w:val="Hyperlink"/>
                                    <w:rFonts w:ascii="Georgia" w:eastAsia="Times New Roman" w:hAnsi="Georgia"/>
                                  </w:rPr>
                                  <w:t>Oakland County Measles Update</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LionKing" w:history="1">
                                <w:r>
                                  <w:rPr>
                                    <w:rStyle w:val="Hyperlink"/>
                                    <w:rFonts w:ascii="Georgia" w:eastAsia="Times New Roman" w:hAnsi="Georgia"/>
                                  </w:rPr>
                                  <w:t>Lion King Junior</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PreschoolFieldTrip" w:history="1">
                                <w:r>
                                  <w:rPr>
                                    <w:rStyle w:val="Hyperlink"/>
                                    <w:rFonts w:ascii="Georgia" w:eastAsia="Times New Roman" w:hAnsi="Georgia"/>
                                  </w:rPr>
                                  <w:t>Preschool Field Trip</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AprilHotLunch" w:history="1">
                                <w:r>
                                  <w:rPr>
                                    <w:rStyle w:val="Hyperlink"/>
                                    <w:rFonts w:ascii="Georgia" w:eastAsia="Times New Roman" w:hAnsi="Georgia"/>
                                  </w:rPr>
                                  <w:t>May Hot Lunch</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NoBus" w:history="1">
                                <w:r>
                                  <w:rPr>
                                    <w:rStyle w:val="Hyperlink"/>
                                    <w:rFonts w:ascii="Georgia" w:eastAsia="Times New Roman" w:hAnsi="Georgia"/>
                                    <w:sz w:val="27"/>
                                    <w:szCs w:val="27"/>
                                  </w:rPr>
                                  <w:t>No Bus Service</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rPr>
                                  <w:t>March Madness</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DaddyDaugherDance" w:history="1">
                                <w:r>
                                  <w:rPr>
                                    <w:rStyle w:val="Hyperlink"/>
                                    <w:rFonts w:ascii="Georgia" w:eastAsia="Times New Roman" w:hAnsi="Georgia"/>
                                  </w:rPr>
                                  <w:t>Daddy/Daughter Dance</w:t>
                                </w:r>
                              </w:hyperlink>
                            </w:p>
                            <w:p w:rsidR="00D701FA" w:rsidRDefault="00D701FA">
                              <w:pPr>
                                <w:numPr>
                                  <w:ilvl w:val="0"/>
                                  <w:numId w:val="3"/>
                                </w:numPr>
                                <w:spacing w:before="100" w:beforeAutospacing="1" w:after="100" w:afterAutospacing="1" w:line="360" w:lineRule="atLeast"/>
                                <w:rPr>
                                  <w:rFonts w:eastAsia="Times New Roman"/>
                                  <w:sz w:val="20"/>
                                  <w:szCs w:val="20"/>
                                </w:rPr>
                              </w:pPr>
                              <w:hyperlink w:anchor="MotherSonEvent" w:history="1">
                                <w:r>
                                  <w:rPr>
                                    <w:rStyle w:val="Hyperlink"/>
                                    <w:rFonts w:ascii="Georgia" w:eastAsia="Times New Roman" w:hAnsi="Georgia"/>
                                  </w:rPr>
                                  <w:t>Mother/Son Event</w:t>
                                </w:r>
                              </w:hyperlink>
                            </w:p>
                            <w:p w:rsidR="00D701FA" w:rsidRDefault="00D701FA">
                              <w:pPr>
                                <w:pStyle w:val="NormalWeb"/>
                                <w:spacing w:line="360" w:lineRule="atLeast"/>
                                <w:rPr>
                                  <w:sz w:val="20"/>
                                  <w:szCs w:val="20"/>
                                </w:rPr>
                              </w:pPr>
                              <w:r>
                                <w:rPr>
                                  <w:rStyle w:val="Strong"/>
                                  <w:rFonts w:ascii="Georgia" w:hAnsi="Georgia"/>
                                  <w:u w:val="single"/>
                                </w:rPr>
                                <w:t>Raider Athletics</w:t>
                              </w:r>
                            </w:p>
                            <w:p w:rsidR="00D701FA" w:rsidRDefault="00D701FA">
                              <w:pPr>
                                <w:numPr>
                                  <w:ilvl w:val="0"/>
                                  <w:numId w:val="6"/>
                                </w:numPr>
                                <w:spacing w:before="100" w:beforeAutospacing="1" w:after="100" w:afterAutospacing="1" w:line="360" w:lineRule="atLeast"/>
                                <w:rPr>
                                  <w:rFonts w:eastAsia="Times New Roman"/>
                                  <w:sz w:val="20"/>
                                  <w:szCs w:val="20"/>
                                </w:rPr>
                              </w:pPr>
                              <w:hyperlink w:anchor="AthleticsPhotos" w:history="1">
                                <w:r>
                                  <w:rPr>
                                    <w:rStyle w:val="Hyperlink"/>
                                    <w:rFonts w:ascii="Georgia" w:eastAsia="Times New Roman" w:hAnsi="Georgia"/>
                                  </w:rPr>
                                  <w:t>Athletics Photos Needed!</w:t>
                                </w:r>
                              </w:hyperlink>
                            </w:p>
                            <w:p w:rsidR="00D701FA" w:rsidRDefault="00D701FA">
                              <w:pPr>
                                <w:numPr>
                                  <w:ilvl w:val="0"/>
                                  <w:numId w:val="6"/>
                                </w:numPr>
                                <w:spacing w:before="100" w:beforeAutospacing="1" w:after="100" w:afterAutospacing="1" w:line="360" w:lineRule="atLeast"/>
                                <w:rPr>
                                  <w:rFonts w:eastAsia="Times New Roman"/>
                                  <w:sz w:val="20"/>
                                  <w:szCs w:val="20"/>
                                </w:rPr>
                              </w:pPr>
                              <w:hyperlink w:anchor="BasketballUniforms" w:history="1">
                                <w:r>
                                  <w:rPr>
                                    <w:rStyle w:val="Hyperlink"/>
                                    <w:rFonts w:ascii="Georgia" w:eastAsia="Times New Roman" w:hAnsi="Georgia"/>
                                  </w:rPr>
                                  <w:t>Basketball Uniform Turn In</w:t>
                                </w:r>
                              </w:hyperlink>
                            </w:p>
                            <w:p w:rsidR="00D701FA" w:rsidRDefault="00D701FA">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D701FA">
                          <w:trPr>
                            <w:trHeight w:val="240"/>
                            <w:tblCellSpacing w:w="0" w:type="dxa"/>
                          </w:trPr>
                          <w:tc>
                            <w:tcPr>
                              <w:tcW w:w="885" w:type="dxa"/>
                              <w:tcMar>
                                <w:top w:w="150" w:type="dxa"/>
                                <w:left w:w="0" w:type="dxa"/>
                                <w:bottom w:w="150" w:type="dxa"/>
                                <w:right w:w="0" w:type="dxa"/>
                              </w:tcMar>
                              <w:vAlign w:val="center"/>
                              <w:hideMark/>
                            </w:tcPr>
                            <w:p w:rsidR="00D701FA" w:rsidRDefault="00D701FA">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D701FA">
                          <w:trPr>
                            <w:trHeight w:val="285"/>
                            <w:tblCellSpacing w:w="0" w:type="dxa"/>
                          </w:trPr>
                          <w:tc>
                            <w:tcPr>
                              <w:tcW w:w="885" w:type="dxa"/>
                              <w:tcMar>
                                <w:top w:w="0" w:type="dxa"/>
                                <w:left w:w="0" w:type="dxa"/>
                                <w:bottom w:w="75" w:type="dxa"/>
                                <w:right w:w="0" w:type="dxa"/>
                              </w:tcMar>
                              <w:vAlign w:val="center"/>
                              <w:hideMark/>
                            </w:tcPr>
                            <w:p w:rsidR="00D701FA" w:rsidRDefault="00D701FA">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D701FA">
                          <w:trPr>
                            <w:trHeight w:val="1155"/>
                            <w:tblCellSpacing w:w="0" w:type="dxa"/>
                          </w:trPr>
                          <w:tc>
                            <w:tcPr>
                              <w:tcW w:w="885" w:type="dxa"/>
                              <w:vAlign w:val="center"/>
                              <w:hideMark/>
                            </w:tcPr>
                            <w:p w:rsidR="00D701FA" w:rsidRDefault="00D701FA">
                              <w:pPr>
                                <w:pStyle w:val="NormalWeb"/>
                                <w:spacing w:line="360" w:lineRule="atLeast"/>
                                <w:rPr>
                                  <w:rFonts w:ascii="Arial" w:hAnsi="Arial" w:cs="Arial"/>
                                  <w:color w:val="444444"/>
                                  <w:sz w:val="20"/>
                                  <w:szCs w:val="20"/>
                                </w:rPr>
                              </w:pPr>
                              <w:hyperlink r:id="rId8" w:history="1">
                                <w:proofErr w:type="spellStart"/>
                                <w:r>
                                  <w:rPr>
                                    <w:rStyle w:val="Hyperlink"/>
                                    <w:rFonts w:ascii="Verdana" w:hAnsi="Verdana" w:cs="Arial"/>
                                    <w:sz w:val="20"/>
                                    <w:szCs w:val="20"/>
                                  </w:rPr>
                                  <w:t>St.Regis</w:t>
                                </w:r>
                                <w:proofErr w:type="spellEnd"/>
                                <w:r>
                                  <w:rPr>
                                    <w:rStyle w:val="Hyperlink"/>
                                    <w:rFonts w:ascii="Verdana" w:hAnsi="Verdana" w:cs="Arial"/>
                                    <w:sz w:val="20"/>
                                    <w:szCs w:val="20"/>
                                  </w:rPr>
                                  <w:t xml:space="preserve"> School</w:t>
                                </w:r>
                              </w:hyperlink>
                            </w:p>
                            <w:p w:rsidR="00D701FA" w:rsidRDefault="00D701FA">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D701FA">
                          <w:trPr>
                            <w:trHeight w:val="480"/>
                            <w:tblCellSpacing w:w="0" w:type="dxa"/>
                          </w:trPr>
                          <w:tc>
                            <w:tcPr>
                              <w:tcW w:w="885" w:type="dxa"/>
                              <w:tcMar>
                                <w:top w:w="150" w:type="dxa"/>
                                <w:left w:w="0" w:type="dxa"/>
                                <w:bottom w:w="150" w:type="dxa"/>
                                <w:right w:w="0" w:type="dxa"/>
                              </w:tcMar>
                              <w:vAlign w:val="center"/>
                              <w:hideMark/>
                            </w:tcPr>
                            <w:p w:rsidR="00D701FA" w:rsidRDefault="00D701FA">
                              <w:pPr>
                                <w:pStyle w:val="NormalWeb"/>
                                <w:spacing w:line="360" w:lineRule="atLeast"/>
                                <w:rPr>
                                  <w:sz w:val="20"/>
                                  <w:szCs w:val="20"/>
                                </w:rPr>
                              </w:pPr>
                              <w:r>
                                <w:rPr>
                                  <w:rStyle w:val="Strong"/>
                                  <w:sz w:val="20"/>
                                  <w:szCs w:val="20"/>
                                </w:rPr>
                                <w:t>Useful Links:</w:t>
                              </w:r>
                            </w:p>
                            <w:p w:rsidR="00D701FA" w:rsidRDefault="00D701FA">
                              <w:pPr>
                                <w:numPr>
                                  <w:ilvl w:val="0"/>
                                  <w:numId w:val="9"/>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D701FA" w:rsidRDefault="00D701FA">
                              <w:pPr>
                                <w:numPr>
                                  <w:ilvl w:val="0"/>
                                  <w:numId w:val="9"/>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D701FA">
                          <w:trPr>
                            <w:trHeight w:val="285"/>
                            <w:tblCellSpacing w:w="0" w:type="dxa"/>
                          </w:trPr>
                          <w:tc>
                            <w:tcPr>
                              <w:tcW w:w="885" w:type="dxa"/>
                              <w:tcMar>
                                <w:top w:w="0" w:type="dxa"/>
                                <w:left w:w="0" w:type="dxa"/>
                                <w:bottom w:w="75" w:type="dxa"/>
                                <w:right w:w="0" w:type="dxa"/>
                              </w:tcMar>
                              <w:vAlign w:val="center"/>
                              <w:hideMark/>
                            </w:tcPr>
                            <w:p w:rsidR="00D701FA" w:rsidRDefault="00D701FA">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D701FA">
                          <w:trPr>
                            <w:trHeight w:val="165"/>
                            <w:tblCellSpacing w:w="0" w:type="dxa"/>
                          </w:trPr>
                          <w:tc>
                            <w:tcPr>
                              <w:tcW w:w="885" w:type="dxa"/>
                              <w:vAlign w:val="center"/>
                              <w:hideMark/>
                            </w:tcPr>
                            <w:p w:rsidR="00D701FA" w:rsidRDefault="00D701FA">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D701FA">
                          <w:trPr>
                            <w:trHeight w:val="165"/>
                            <w:tblCellSpacing w:w="0" w:type="dxa"/>
                          </w:trPr>
                          <w:tc>
                            <w:tcPr>
                              <w:tcW w:w="885" w:type="dxa"/>
                              <w:vAlign w:val="center"/>
                              <w:hideMark/>
                            </w:tcPr>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lastRenderedPageBreak/>
                                <w:pict>
                                  <v:rect id="_x0000_i1027" style="width:468pt;height:1.5pt" o:hralign="center" o:hrstd="t" o:hr="t" fillcolor="#a0a0a0" stroked="f"/>
                                </w:pic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D701FA" w:rsidRDefault="00D701FA">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D701FA" w:rsidRDefault="00D701FA">
                        <w:pPr>
                          <w:rPr>
                            <w:rFonts w:eastAsia="Times New Roman"/>
                            <w:sz w:val="20"/>
                            <w:szCs w:val="20"/>
                          </w:rPr>
                        </w:pPr>
                      </w:p>
                    </w:tc>
                    <w:tc>
                      <w:tcPr>
                        <w:tcW w:w="5280" w:type="dxa"/>
                        <w:tcMar>
                          <w:top w:w="300" w:type="dxa"/>
                          <w:left w:w="300" w:type="dxa"/>
                          <w:bottom w:w="300" w:type="dxa"/>
                          <w:right w:w="300" w:type="dxa"/>
                        </w:tcMar>
                        <w:hideMark/>
                      </w:tcPr>
                      <w:tbl>
                        <w:tblPr>
                          <w:tblW w:w="5790" w:type="dxa"/>
                          <w:tblCellSpacing w:w="0" w:type="dxa"/>
                          <w:tblCellMar>
                            <w:left w:w="0" w:type="dxa"/>
                            <w:right w:w="0" w:type="dxa"/>
                          </w:tblCellMar>
                          <w:tblLook w:val="04A0" w:firstRow="1" w:lastRow="0" w:firstColumn="1" w:lastColumn="0" w:noHBand="0" w:noVBand="1"/>
                        </w:tblPr>
                        <w:tblGrid>
                          <w:gridCol w:w="5790"/>
                        </w:tblGrid>
                        <w:tr w:rsidR="00D701FA">
                          <w:trPr>
                            <w:trHeight w:val="180"/>
                            <w:tblCellSpacing w:w="0" w:type="dxa"/>
                          </w:trPr>
                          <w:tc>
                            <w:tcPr>
                              <w:tcW w:w="5910" w:type="dxa"/>
                              <w:vAlign w:val="center"/>
                              <w:hideMark/>
                            </w:tcPr>
                            <w:p w:rsidR="00D701FA" w:rsidRDefault="00D701FA">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Events</w:t>
                                </w:r>
                              </w:hyperlink>
                              <w:r>
                                <w:rPr>
                                  <w:rFonts w:ascii="Georgia" w:hAnsi="Georgia"/>
                                </w:rPr>
                                <w:t> ** </w:t>
                              </w:r>
                              <w:hyperlink r:id="rId15" w:history="1">
                                <w:r>
                                  <w:rPr>
                                    <w:rStyle w:val="Hyperlink"/>
                                    <w:rFonts w:ascii="Georgia" w:hAnsi="Georgia"/>
                                  </w:rPr>
                                  <w:t>Parish Bulletin</w:t>
                                </w:r>
                              </w:hyperlink>
                            </w:p>
                          </w:tc>
                        </w:tr>
                        <w:tr w:rsidR="00D701FA">
                          <w:trPr>
                            <w:trHeight w:val="420"/>
                            <w:tblCellSpacing w:w="0" w:type="dxa"/>
                          </w:trPr>
                          <w:tc>
                            <w:tcPr>
                              <w:tcW w:w="5910" w:type="dxa"/>
                              <w:vAlign w:val="center"/>
                              <w:hideMark/>
                            </w:tcPr>
                            <w:p w:rsidR="00D701FA" w:rsidRDefault="00D701FA">
                              <w:pPr>
                                <w:pStyle w:val="NormalWeb"/>
                                <w:jc w:val="center"/>
                              </w:pPr>
                              <w:r>
                                <w:rPr>
                                  <w:rStyle w:val="Strong"/>
                                  <w:rFonts w:ascii="Georgia" w:hAnsi="Georgia"/>
                                  <w:i/>
                                  <w:iCs/>
                                  <w:color w:val="000000"/>
                                  <w:sz w:val="28"/>
                                  <w:szCs w:val="28"/>
                                  <w:u w:val="single"/>
                                </w:rPr>
                                <w:t>School News</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No Math Lab or Water Rockets Next Week</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 xml:space="preserve">There will be no Math Lab or Water Rockets with Mrs. </w:t>
                              </w:r>
                              <w:proofErr w:type="spellStart"/>
                              <w:r>
                                <w:rPr>
                                  <w:rFonts w:ascii="Georgia" w:hAnsi="Georgia"/>
                                </w:rPr>
                                <w:t>Kase</w:t>
                              </w:r>
                              <w:proofErr w:type="spellEnd"/>
                              <w:r>
                                <w:rPr>
                                  <w:rFonts w:ascii="Georgia" w:hAnsi="Georgia"/>
                                </w:rPr>
                                <w:t xml:space="preserve"> April 8-10 as she will be in Washington D.C. with our 8th graders.</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Tuition Assistance</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 xml:space="preserve">The Archdiocese of Detroit (AOD) offers </w:t>
                              </w:r>
                              <w:proofErr w:type="spellStart"/>
                              <w:r>
                                <w:rPr>
                                  <w:rFonts w:ascii="Georgia" w:hAnsi="Georgia"/>
                                </w:rPr>
                                <w:t>tution</w:t>
                              </w:r>
                              <w:proofErr w:type="spellEnd"/>
                              <w:r>
                                <w:rPr>
                                  <w:rFonts w:ascii="Georgia" w:hAnsi="Georgia"/>
                                </w:rPr>
                                <w:t xml:space="preserve"> assistance to students in Kindergarten through 8th grade. Depending on available funds, St. Regis may offer tuition assistance in addition to what is offered by the AOD. In order to be considered for assistance from St. Regis, families MUST apply through the AOD first. It is imperative that you have the FACTS application and all supporting documents submitted by </w:t>
                              </w:r>
                              <w:r>
                                <w:rPr>
                                  <w:rStyle w:val="Strong"/>
                                  <w:rFonts w:ascii="Georgia" w:hAnsi="Georgia"/>
                                </w:rPr>
                                <w:t>April 23, 2019</w:t>
                              </w:r>
                              <w:r>
                                <w:rPr>
                                  <w:rFonts w:ascii="Georgia" w:hAnsi="Georgia"/>
                                </w:rPr>
                                <w:t xml:space="preserve">. Please click </w:t>
                              </w:r>
                              <w:hyperlink r:id="rId16" w:history="1">
                                <w:r>
                                  <w:rPr>
                                    <w:rStyle w:val="Hyperlink"/>
                                    <w:rFonts w:ascii="Georgia" w:hAnsi="Georgia"/>
                                  </w:rPr>
                                  <w:t>HERE</w:t>
                                </w:r>
                              </w:hyperlink>
                              <w:r>
                                <w:rPr>
                                  <w:rFonts w:ascii="Georgia" w:hAnsi="Georgia"/>
                                </w:rPr>
                                <w:t xml:space="preserve"> to start the process in FACTS.</w:t>
                              </w:r>
                            </w:p>
                            <w:p w:rsidR="00D701FA" w:rsidRDefault="00D701FA">
                              <w:pPr>
                                <w:pStyle w:val="NormalWeb"/>
                              </w:pPr>
                              <w:r>
                                <w:rPr>
                                  <w:rFonts w:ascii="Georgia" w:hAnsi="Georgia"/>
                                </w:rPr>
                                <w:t xml:space="preserve">A Pastor Signature form is also required. Click </w:t>
                              </w:r>
                              <w:hyperlink r:id="rId17" w:history="1">
                                <w:r>
                                  <w:rPr>
                                    <w:rStyle w:val="Hyperlink"/>
                                    <w:rFonts w:ascii="Georgia" w:hAnsi="Georgia"/>
                                  </w:rPr>
                                  <w:t>HERE</w:t>
                                </w:r>
                              </w:hyperlink>
                              <w:r>
                                <w:rPr>
                                  <w:rFonts w:ascii="Georgia" w:hAnsi="Georgia"/>
                                </w:rPr>
                                <w:t xml:space="preserve"> to access a copy.</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School Supply Kits</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 xml:space="preserve">We are happy to announce that St. Regis will be offering school supply kits for the 2019-2020 school year. We are working with a new vendor, 1st Day School Supplies, to provide our families with an easy way to purchase their child's back-to-school supplies. Please watch the E-News for the date to order your kits. If you have any questions, please contact Mrs. Terzich at </w:t>
                              </w:r>
                              <w:hyperlink r:id="rId18" w:history="1">
                                <w:r>
                                  <w:rPr>
                                    <w:rStyle w:val="Hyperlink"/>
                                    <w:rFonts w:ascii="Georgia" w:hAnsi="Georgia"/>
                                  </w:rPr>
                                  <w:t>karen.terzich@stregis.org</w:t>
                                </w:r>
                              </w:hyperlink>
                              <w:r>
                                <w:rPr>
                                  <w:rFonts w:ascii="Georgia" w:hAnsi="Georgia"/>
                                </w:rPr>
                                <w:t>.</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Brother Rice Sneak Peak</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On Tuesday, April 16, Brother Rice will hold a Sneak Peek event for current 7th graders.  This is an event </w:t>
                              </w:r>
                              <w:r>
                                <w:rPr>
                                  <w:rFonts w:ascii="Georgia" w:hAnsi="Georgia"/>
                                  <w:color w:val="030303"/>
                                  <w:bdr w:val="none" w:sz="0" w:space="0" w:color="auto" w:frame="1"/>
                                </w:rPr>
                                <w:t>specifically for 7th Graders to learn more about Brother Rice High School.  Sneak Peek Day will be held</w:t>
                              </w:r>
                              <w:proofErr w:type="gramStart"/>
                              <w:r>
                                <w:rPr>
                                  <w:rFonts w:ascii="Georgia" w:hAnsi="Georgia"/>
                                  <w:color w:val="030303"/>
                                  <w:bdr w:val="none" w:sz="0" w:space="0" w:color="auto" w:frame="1"/>
                                </w:rPr>
                                <w:t>  from</w:t>
                              </w:r>
                              <w:proofErr w:type="gramEnd"/>
                              <w:r>
                                <w:rPr>
                                  <w:rFonts w:ascii="Georgia" w:hAnsi="Georgia"/>
                                  <w:color w:val="030303"/>
                                  <w:bdr w:val="none" w:sz="0" w:space="0" w:color="auto" w:frame="1"/>
                                </w:rPr>
                                <w:t xml:space="preserve"> 8:00 AM – 1:00 PM.  Parents are welcome to attend from 8 AM - 9:15 AM.  Students will attend a Brother Rice All-School Mass, participate in an interactive session with a faculty member,</w:t>
                              </w:r>
                              <w:proofErr w:type="gramStart"/>
                              <w:r>
                                <w:rPr>
                                  <w:rFonts w:ascii="Georgia" w:hAnsi="Georgia"/>
                                  <w:color w:val="030303"/>
                                  <w:bdr w:val="none" w:sz="0" w:space="0" w:color="auto" w:frame="1"/>
                                </w:rPr>
                                <w:t>  and</w:t>
                              </w:r>
                              <w:proofErr w:type="gramEnd"/>
                              <w:r>
                                <w:rPr>
                                  <w:rFonts w:ascii="Georgia" w:hAnsi="Georgia"/>
                                  <w:color w:val="030303"/>
                                  <w:bdr w:val="none" w:sz="0" w:space="0" w:color="auto" w:frame="1"/>
                                </w:rPr>
                                <w:t xml:space="preserve"> meet Brother Rice administrators, faculty, staff, and students.  Lunch will be provided.  For more information about the event and to register, please click </w:t>
                              </w:r>
                              <w:hyperlink r:id="rId19" w:history="1">
                                <w:r>
                                  <w:rPr>
                                    <w:rStyle w:val="Hyperlink"/>
                                    <w:rFonts w:ascii="Georgia" w:hAnsi="Georgia"/>
                                    <w:bdr w:val="none" w:sz="0" w:space="0" w:color="auto" w:frame="1"/>
                                  </w:rPr>
                                  <w:t>HERE</w:t>
                                </w:r>
                              </w:hyperlink>
                              <w:r>
                                <w:rPr>
                                  <w:rFonts w:ascii="Georgia" w:hAnsi="Georgia"/>
                                  <w:color w:val="030303"/>
                                  <w:bdr w:val="none" w:sz="0" w:space="0" w:color="auto" w:frame="1"/>
                                </w:rPr>
                                <w:t>.</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End of School Parties &amp; NEW St. Regis Parties Now Open for Signup!</w:t>
                              </w:r>
                            </w:p>
                          </w:tc>
                        </w:tr>
                        <w:tr w:rsidR="00D701FA">
                          <w:trPr>
                            <w:trHeight w:val="90"/>
                            <w:tblCellSpacing w:w="0" w:type="dxa"/>
                          </w:trPr>
                          <w:tc>
                            <w:tcPr>
                              <w:tcW w:w="5910" w:type="dxa"/>
                              <w:vAlign w:val="center"/>
                              <w:hideMark/>
                            </w:tcPr>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lastRenderedPageBreak/>
                                <w:t>Sign up at: </w:t>
                              </w:r>
                              <w:hyperlink r:id="rId20" w:tgtFrame="_blank" w:history="1">
                                <w:r>
                                  <w:rPr>
                                    <w:rStyle w:val="Hyperlink"/>
                                    <w:rFonts w:ascii="Georgia" w:eastAsia="Times New Roman" w:hAnsi="Georgia" w:cs="Segoe UI"/>
                                    <w:b/>
                                    <w:bCs/>
                                    <w:bdr w:val="none" w:sz="0" w:space="0" w:color="auto" w:frame="1"/>
                                  </w:rPr>
                                  <w:t>bidpal.net/</w:t>
                                </w:r>
                                <w:proofErr w:type="spellStart"/>
                                <w:r>
                                  <w:rPr>
                                    <w:rStyle w:val="Hyperlink"/>
                                    <w:rFonts w:ascii="Georgia" w:eastAsia="Times New Roman" w:hAnsi="Georgia" w:cs="Segoe UI"/>
                                    <w:b/>
                                    <w:bCs/>
                                    <w:bdr w:val="none" w:sz="0" w:space="0" w:color="auto" w:frame="1"/>
                                  </w:rPr>
                                  <w:t>regisparties</w:t>
                                </w:r>
                                <w:proofErr w:type="spellEnd"/>
                              </w:hyperlink>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May 11</w:t>
                              </w:r>
                              <w:r>
                                <w:rPr>
                                  <w:rFonts w:ascii="Georgia" w:eastAsia="Times New Roman" w:hAnsi="Georgia" w:cs="Segoe UI"/>
                                  <w:color w:val="212121"/>
                                </w:rPr>
                                <w:t xml:space="preserve"> - Bike Rally Party (Adult) </w:t>
                              </w:r>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June 7</w:t>
                              </w:r>
                              <w:r>
                                <w:rPr>
                                  <w:rFonts w:ascii="Georgia" w:eastAsia="Times New Roman" w:hAnsi="Georgia" w:cs="Segoe UI"/>
                                  <w:color w:val="212121"/>
                                </w:rPr>
                                <w:t xml:space="preserve"> - End of School Pool Parties* (Kids)</w:t>
                              </w:r>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September 7</w:t>
                              </w:r>
                              <w:r>
                                <w:rPr>
                                  <w:rFonts w:ascii="Georgia" w:eastAsia="Times New Roman" w:hAnsi="Georgia" w:cs="Segoe UI"/>
                                  <w:color w:val="212121"/>
                                </w:rPr>
                                <w:t xml:space="preserve"> - Back to School Cocktail Party (Adult) </w:t>
                              </w:r>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What is a St. Regis Party? </w:t>
                              </w:r>
                            </w:p>
                            <w:p w:rsidR="00D701FA" w:rsidRDefault="00D701FA">
                              <w:pPr>
                                <w:textAlignment w:val="baseline"/>
                                <w:rPr>
                                  <w:rFonts w:ascii="Segoe UI" w:eastAsia="Times New Roman" w:hAnsi="Segoe UI" w:cs="Segoe UI"/>
                                  <w:color w:val="212121"/>
                                  <w:sz w:val="23"/>
                                  <w:szCs w:val="23"/>
                                </w:rPr>
                              </w:pPr>
                              <w:r>
                                <w:rPr>
                                  <w:rFonts w:ascii="Georgia" w:eastAsia="Times New Roman" w:hAnsi="Georgia" w:cs="Segoe UI"/>
                                  <w:color w:val="212121"/>
                                </w:rPr>
                                <w:t>St. Regis Parties are a great way to meet and get to know other St. Regis parents and families.  Party sponsors (parents) join together to cover the costs of a party, and others sign up to attend by making a donation to St. Regis.  They are a great way to contribute to St. Regis, as 100% of your donation goes to St. Regis School!  Party signups will be offered seasonally, so there will be multiple times a year to sign up to attend a party. </w:t>
                              </w:r>
                            </w:p>
                            <w:p w:rsidR="00D701FA" w:rsidRDefault="00D701FA">
                              <w:pPr>
                                <w:textAlignment w:val="baseline"/>
                                <w:rPr>
                                  <w:rFonts w:ascii="Segoe UI" w:eastAsia="Times New Roman" w:hAnsi="Segoe UI" w:cs="Segoe UI"/>
                                  <w:color w:val="212121"/>
                                  <w:sz w:val="23"/>
                                  <w:szCs w:val="23"/>
                                </w:rPr>
                              </w:pPr>
                              <w:r>
                                <w:rPr>
                                  <w:rFonts w:ascii="Georgia" w:eastAsia="Times New Roman" w:hAnsi="Georgia" w:cs="Segoe UI"/>
                                  <w:color w:val="212121"/>
                                </w:rPr>
                                <w:t>Don’t delay, parties have limited space available! </w:t>
                              </w:r>
                              <w:r>
                                <w:rPr>
                                  <w:rFonts w:ascii="Georgia" w:eastAsia="Times New Roman" w:hAnsi="Georgia" w:cs="Segoe UI"/>
                                  <w:color w:val="212121"/>
                                  <w:bdr w:val="none" w:sz="0" w:space="0" w:color="auto" w:frame="1"/>
                                </w:rPr>
                                <w:t> </w:t>
                              </w:r>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Party Signup Dates:</w:t>
                              </w:r>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April 2019</w:t>
                              </w:r>
                              <w:r>
                                <w:rPr>
                                  <w:rFonts w:ascii="Georgia" w:eastAsia="Times New Roman" w:hAnsi="Georgia" w:cs="Segoe UI"/>
                                  <w:color w:val="212121"/>
                                </w:rPr>
                                <w:t>: End of School Pool Parties (Kids Party), Bike Rally &amp; Back-to-School Cocktail Party (both Adult Parties)</w:t>
                              </w:r>
                            </w:p>
                            <w:p w:rsidR="00D701FA" w:rsidRDefault="00D701FA">
                              <w:pPr>
                                <w:textAlignment w:val="baseline"/>
                                <w:rPr>
                                  <w:rFonts w:ascii="Segoe UI" w:eastAsia="Times New Roman" w:hAnsi="Segoe UI" w:cs="Segoe UI"/>
                                  <w:color w:val="212121"/>
                                  <w:sz w:val="23"/>
                                  <w:szCs w:val="23"/>
                                </w:rPr>
                              </w:pPr>
                              <w:r>
                                <w:rPr>
                                  <w:rStyle w:val="Strong"/>
                                  <w:rFonts w:ascii="Georgia" w:eastAsia="Times New Roman" w:hAnsi="Georgia" w:cs="Segoe UI"/>
                                  <w:color w:val="212121"/>
                                </w:rPr>
                                <w:t>August 2019</w:t>
                              </w:r>
                              <w:r>
                                <w:rPr>
                                  <w:rFonts w:ascii="Georgia" w:eastAsia="Times New Roman" w:hAnsi="Georgia" w:cs="Segoe UI"/>
                                  <w:color w:val="212121"/>
                                </w:rPr>
                                <w:t>: Signup for Fall/Winter Parties</w:t>
                              </w:r>
                            </w:p>
                            <w:p w:rsidR="00D701FA" w:rsidRDefault="00D701FA">
                              <w:pPr>
                                <w:textAlignment w:val="baseline"/>
                                <w:rPr>
                                  <w:rFonts w:ascii="Segoe UI" w:eastAsia="Times New Roman" w:hAnsi="Segoe UI" w:cs="Segoe UI"/>
                                  <w:color w:val="212121"/>
                                  <w:sz w:val="23"/>
                                  <w:szCs w:val="23"/>
                                </w:rPr>
                              </w:pPr>
                              <w:r>
                                <w:rPr>
                                  <w:rFonts w:ascii="Georgia" w:eastAsia="Times New Roman" w:hAnsi="Georgia" w:cs="Segoe UI"/>
                                  <w:color w:val="212121"/>
                                </w:rPr>
                                <w:t>Interested in hosting an adult or kids party next school year? Contact Heather Venner</w:t>
                              </w:r>
                              <w:proofErr w:type="gramStart"/>
                              <w:r>
                                <w:rPr>
                                  <w:rFonts w:ascii="Georgia" w:eastAsia="Times New Roman" w:hAnsi="Georgia" w:cs="Segoe UI"/>
                                  <w:color w:val="212121"/>
                                </w:rPr>
                                <w:t>,</w:t>
                              </w:r>
                              <w:proofErr w:type="gramEnd"/>
                              <w:r>
                                <w:rPr>
                                  <w:rFonts w:ascii="Georgia" w:eastAsia="Times New Roman" w:hAnsi="Georgia" w:cs="Segoe UI"/>
                                  <w:color w:val="212121"/>
                                </w:rPr>
                                <w:fldChar w:fldCharType="begin"/>
                              </w:r>
                              <w:r>
                                <w:rPr>
                                  <w:rFonts w:ascii="Georgia" w:eastAsia="Times New Roman" w:hAnsi="Georgia" w:cs="Segoe UI"/>
                                  <w:color w:val="212121"/>
                                </w:rPr>
                                <w:instrText xml:space="preserve"> HYPERLINK "mailto:heather.venner@stregis.org" \t "_blank" </w:instrText>
                              </w:r>
                              <w:r>
                                <w:rPr>
                                  <w:rFonts w:ascii="Georgia" w:eastAsia="Times New Roman" w:hAnsi="Georgia" w:cs="Segoe UI"/>
                                  <w:color w:val="212121"/>
                                </w:rPr>
                                <w:fldChar w:fldCharType="separate"/>
                              </w:r>
                              <w:r>
                                <w:rPr>
                                  <w:rStyle w:val="Hyperlink"/>
                                  <w:rFonts w:ascii="Georgia" w:eastAsia="Times New Roman" w:hAnsi="Georgia" w:cs="Segoe UI"/>
                                  <w:bdr w:val="none" w:sz="0" w:space="0" w:color="auto" w:frame="1"/>
                                </w:rPr>
                                <w:t>heather.venner@stregis.org</w:t>
                              </w:r>
                              <w:r>
                                <w:rPr>
                                  <w:rFonts w:ascii="Georgia" w:eastAsia="Times New Roman" w:hAnsi="Georgia" w:cs="Segoe UI"/>
                                  <w:color w:val="212121"/>
                                </w:rPr>
                                <w:fldChar w:fldCharType="end"/>
                              </w:r>
                              <w:r>
                                <w:rPr>
                                  <w:rFonts w:ascii="Georgia" w:eastAsia="Times New Roman" w:hAnsi="Georgia" w:cs="Segoe UI"/>
                                  <w:color w:val="212121"/>
                                </w:rPr>
                                <w:t> for more information!</w:t>
                              </w:r>
                            </w:p>
                            <w:p w:rsidR="00D701FA" w:rsidRDefault="00D701FA">
                              <w:pPr>
                                <w:textAlignment w:val="baseline"/>
                                <w:rPr>
                                  <w:rFonts w:ascii="Segoe UI" w:eastAsia="Times New Roman" w:hAnsi="Segoe UI" w:cs="Segoe UI"/>
                                  <w:color w:val="212121"/>
                                  <w:sz w:val="23"/>
                                  <w:szCs w:val="23"/>
                                </w:rPr>
                              </w:pPr>
                              <w:r>
                                <w:rPr>
                                  <w:rFonts w:ascii="Georgia" w:eastAsia="Times New Roman" w:hAnsi="Georgia" w:cs="Segoe UI"/>
                                  <w:color w:val="212121"/>
                                </w:rPr>
                                <w:t>*End of School Pool Parties are offered for Grades 1-7 in the afternoon on June 7, 2019 (the last day of school.)  They are $25 per child to attend, and all children in the grade are invited!</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St. Regis Spirit Wear Online Order Now Available!</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 xml:space="preserve">NEW Styles Available! Check out the great new t-shirt hoodies, shorts and summer T’s to add to your St. Regis </w:t>
                              </w:r>
                              <w:proofErr w:type="spellStart"/>
                              <w:r>
                                <w:rPr>
                                  <w:rFonts w:ascii="Georgia" w:hAnsi="Georgia"/>
                                </w:rPr>
                                <w:t>collection.View</w:t>
                              </w:r>
                              <w:proofErr w:type="spellEnd"/>
                              <w:r>
                                <w:rPr>
                                  <w:rFonts w:ascii="Georgia" w:hAnsi="Georgia"/>
                                </w:rPr>
                                <w:t xml:space="preserve"> Styles and Order at: </w:t>
                              </w:r>
                              <w:hyperlink r:id="rId21" w:tgtFrame="_blank" w:history="1">
                                <w:r>
                                  <w:rPr>
                                    <w:rStyle w:val="Hyperlink"/>
                                    <w:rFonts w:ascii="Georgia" w:hAnsi="Georgia"/>
                                    <w:bdr w:val="none" w:sz="0" w:space="0" w:color="auto" w:frame="1"/>
                                  </w:rPr>
                                  <w:t>stores.identitysource.com/</w:t>
                                </w:r>
                                <w:proofErr w:type="spellStart"/>
                                <w:r>
                                  <w:rPr>
                                    <w:rStyle w:val="Hyperlink"/>
                                    <w:rFonts w:ascii="Georgia" w:hAnsi="Georgia"/>
                                    <w:bdr w:val="none" w:sz="0" w:space="0" w:color="auto" w:frame="1"/>
                                  </w:rPr>
                                  <w:t>stregis</w:t>
                                </w:r>
                                <w:proofErr w:type="spellEnd"/>
                              </w:hyperlink>
                            </w:p>
                            <w:p w:rsidR="00D701FA" w:rsidRDefault="00D701FA">
                              <w:pPr>
                                <w:pStyle w:val="NormalWeb"/>
                              </w:pPr>
                              <w:r>
                                <w:rPr>
                                  <w:rStyle w:val="Strong"/>
                                  <w:rFonts w:ascii="Georgia" w:hAnsi="Georgia"/>
                                </w:rPr>
                                <w:t>DEADLINE: April 10, 2019, 11:59pm. </w:t>
                              </w:r>
                              <w:r>
                                <w:rPr>
                                  <w:rFonts w:ascii="Georgia" w:hAnsi="Georgia"/>
                                </w:rPr>
                                <w:t>Items will be available for pickup at school on Monday, April 29 (after Spring Break.)</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5th Grade Battle of the Books</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The 5th grade </w:t>
                              </w:r>
                              <w:r>
                                <w:rPr>
                                  <w:rStyle w:val="Strong"/>
                                  <w:rFonts w:ascii="Georgia" w:hAnsi="Georgia"/>
                                </w:rPr>
                                <w:t>Battle of the Books</w:t>
                              </w:r>
                              <w:r>
                                <w:rPr>
                                  <w:rFonts w:ascii="Georgia" w:hAnsi="Georgia"/>
                                </w:rPr>
                                <w:t> competition is Friday, April 12th.  The festivities will be held in the gym from 1:30-3pm   All are welcome to attend this exciting event!</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Oakland County Measles Outbreak</w:t>
                              </w:r>
                            </w:p>
                          </w:tc>
                        </w:tr>
                        <w:tr w:rsidR="00D701FA">
                          <w:trPr>
                            <w:trHeight w:val="90"/>
                            <w:tblCellSpacing w:w="0" w:type="dxa"/>
                          </w:trPr>
                          <w:tc>
                            <w:tcPr>
                              <w:tcW w:w="5910" w:type="dxa"/>
                              <w:vAlign w:val="center"/>
                              <w:hideMark/>
                            </w:tcPr>
                            <w:p w:rsidR="00D701FA" w:rsidRDefault="00D701FA">
                              <w:pPr>
                                <w:pStyle w:val="NormalWeb"/>
                              </w:pPr>
                              <w:r>
                                <w:rPr>
                                  <w:rFonts w:ascii="Georgia" w:hAnsi="Georgia"/>
                                  <w:color w:val="212121"/>
                                </w:rPr>
                                <w:t xml:space="preserve">Please click </w:t>
                              </w:r>
                              <w:hyperlink r:id="rId22" w:history="1">
                                <w:r>
                                  <w:rPr>
                                    <w:rStyle w:val="Hyperlink"/>
                                    <w:rFonts w:ascii="Georgia" w:hAnsi="Georgia"/>
                                  </w:rPr>
                                  <w:t>HERE</w:t>
                                </w:r>
                              </w:hyperlink>
                              <w:r>
                                <w:rPr>
                                  <w:rFonts w:ascii="Georgia" w:hAnsi="Georgia"/>
                                  <w:color w:val="212121"/>
                                </w:rPr>
                                <w:t xml:space="preserve"> for the most recent information from Michigan Department of Health and Human </w:t>
                              </w:r>
                              <w:r>
                                <w:rPr>
                                  <w:rFonts w:ascii="Georgia" w:hAnsi="Georgia"/>
                                  <w:color w:val="212121"/>
                                </w:rPr>
                                <w:lastRenderedPageBreak/>
                                <w:t>Services and Oakland County Health Division regarding the measles outbreak.   St. Regis continues to disinfect and clean our classrooms and school building.  We stay apprised of updates from the Health Divisions.</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lastRenderedPageBreak/>
                                <w:t>Lion King Junior</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Attention parents and students: The St. Regis Drama Department presents "The Lion King, Junior" on Friday, April 5th at 7pm and Saturday, April 6th at 1pm in the gym.  Tickets are sold at the door and are $10 for adults and $5 for students and seniors.  We hope to see you there!</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Preschool 4's &amp; Young 5's Field Trip</w:t>
                              </w:r>
                            </w:p>
                          </w:tc>
                        </w:tr>
                        <w:tr w:rsidR="00D701FA">
                          <w:trPr>
                            <w:trHeight w:val="90"/>
                            <w:tblCellSpacing w:w="0" w:type="dxa"/>
                          </w:trPr>
                          <w:tc>
                            <w:tcPr>
                              <w:tcW w:w="5910" w:type="dxa"/>
                              <w:vAlign w:val="center"/>
                              <w:hideMark/>
                            </w:tcPr>
                            <w:p w:rsidR="00D701FA" w:rsidRDefault="00D701FA">
                              <w:pPr>
                                <w:pStyle w:val="NormalWeb"/>
                              </w:pPr>
                              <w:r>
                                <w:rPr>
                                  <w:rFonts w:ascii="Calibri" w:hAnsi="Calibri"/>
                                  <w:sz w:val="22"/>
                                  <w:szCs w:val="22"/>
                                </w:rPr>
                                <w:t>P</w:t>
                              </w:r>
                              <w:r>
                                <w:rPr>
                                  <w:rFonts w:ascii="Georgia" w:hAnsi="Georgia"/>
                                </w:rPr>
                                <w:t xml:space="preserve">reschool 4 (Miss </w:t>
                              </w:r>
                              <w:proofErr w:type="spellStart"/>
                              <w:r>
                                <w:rPr>
                                  <w:rFonts w:ascii="Georgia" w:hAnsi="Georgia"/>
                                </w:rPr>
                                <w:t>Morency</w:t>
                              </w:r>
                              <w:proofErr w:type="spellEnd"/>
                              <w:r>
                                <w:rPr>
                                  <w:rFonts w:ascii="Georgia" w:hAnsi="Georgia"/>
                                </w:rPr>
                                <w:t>) and Young 5s has a field trip to the Stage Nature Center on Friday, April 5. There will be no school on that day for those students only and students will meet with a parent at the Nature Center.</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May Hot Lunch Ordering</w:t>
                              </w:r>
                            </w:p>
                          </w:tc>
                        </w:tr>
                        <w:tr w:rsidR="00D701FA">
                          <w:trPr>
                            <w:trHeight w:val="90"/>
                            <w:tblCellSpacing w:w="0" w:type="dxa"/>
                          </w:trPr>
                          <w:tc>
                            <w:tcPr>
                              <w:tcW w:w="5910" w:type="dxa"/>
                              <w:vAlign w:val="center"/>
                              <w:hideMark/>
                            </w:tcPr>
                            <w:p w:rsidR="00D701FA" w:rsidRDefault="00D701FA">
                              <w:pPr>
                                <w:pStyle w:val="NormalWeb"/>
                                <w:spacing w:before="0" w:beforeAutospacing="0" w:after="0" w:afterAutospacing="0"/>
                                <w:rPr>
                                  <w:rFonts w:ascii="Calibri" w:hAnsi="Calibri"/>
                                  <w:color w:val="212121"/>
                                  <w:sz w:val="22"/>
                                  <w:szCs w:val="22"/>
                                </w:rPr>
                              </w:pPr>
                              <w:r>
                                <w:rPr>
                                  <w:rFonts w:ascii="Georgia" w:hAnsi="Georgia"/>
                                  <w:color w:val="212121"/>
                                </w:rPr>
                                <w:t xml:space="preserve">Hot lunch ordering for May is now open. Please click </w:t>
                              </w:r>
                              <w:hyperlink r:id="rId23" w:history="1">
                                <w:r>
                                  <w:rPr>
                                    <w:rStyle w:val="Hyperlink"/>
                                    <w:rFonts w:ascii="Georgia" w:hAnsi="Georgia"/>
                                  </w:rPr>
                                  <w:t xml:space="preserve">HERE </w:t>
                                </w:r>
                              </w:hyperlink>
                              <w:r>
                                <w:rPr>
                                  <w:rFonts w:ascii="Georgia" w:hAnsi="Georgia"/>
                                  <w:color w:val="212121"/>
                                </w:rPr>
                                <w:t xml:space="preserve">to place your order. Our school code is: raiders150. Ordering closes </w:t>
                              </w:r>
                              <w:r>
                                <w:rPr>
                                  <w:rStyle w:val="Strong"/>
                                  <w:rFonts w:ascii="Georgia" w:hAnsi="Georgia"/>
                                  <w:color w:val="212121"/>
                                </w:rPr>
                                <w:t>April 23, 2019</w:t>
                              </w:r>
                              <w:r>
                                <w:rPr>
                                  <w:rFonts w:ascii="Georgia" w:hAnsi="Georgia"/>
                                  <w:color w:val="212121"/>
                                </w:rPr>
                                <w:t>.</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2019/2020 Registration Open</w:t>
                              </w:r>
                            </w:p>
                          </w:tc>
                        </w:tr>
                        <w:tr w:rsidR="00D701FA">
                          <w:trPr>
                            <w:trHeight w:val="90"/>
                            <w:tblCellSpacing w:w="0" w:type="dxa"/>
                          </w:trPr>
                          <w:tc>
                            <w:tcPr>
                              <w:tcW w:w="5910" w:type="dxa"/>
                              <w:vAlign w:val="center"/>
                              <w:hideMark/>
                            </w:tcPr>
                            <w:p w:rsidR="00D701FA" w:rsidRDefault="00D701FA">
                              <w:pPr>
                                <w:pStyle w:val="NormalWeb"/>
                              </w:pPr>
                              <w:r>
                                <w:rPr>
                                  <w:rFonts w:ascii="Georgia" w:hAnsi="Georgia"/>
                                  <w:color w:val="212121"/>
                                  <w:bdr w:val="none" w:sz="0" w:space="0" w:color="auto" w:frame="1"/>
                                </w:rPr>
                                <w:t>Registration is now open for the 2019-20 school year.  You will see the registration contract and 2 forms on your Whipple Hill account.  Please click here for </w:t>
                              </w:r>
                              <w:hyperlink r:id="rId24" w:tgtFrame="_blank" w:history="1">
                                <w:r>
                                  <w:rPr>
                                    <w:rStyle w:val="Hyperlink"/>
                                    <w:rFonts w:ascii="Georgia" w:hAnsi="Georgia"/>
                                    <w:color w:val="954F72"/>
                                    <w:bdr w:val="none" w:sz="0" w:space="0" w:color="auto" w:frame="1"/>
                                  </w:rPr>
                                  <w:t xml:space="preserve">tuition </w:t>
                                </w:r>
                                <w:proofErr w:type="spellStart"/>
                                <w:r>
                                  <w:rPr>
                                    <w:rStyle w:val="Hyperlink"/>
                                    <w:rFonts w:ascii="Georgia" w:hAnsi="Georgia"/>
                                    <w:color w:val="954F72"/>
                                    <w:bdr w:val="none" w:sz="0" w:space="0" w:color="auto" w:frame="1"/>
                                  </w:rPr>
                                  <w:t>information,</w:t>
                                </w:r>
                              </w:hyperlink>
                              <w:r>
                                <w:rPr>
                                  <w:rFonts w:ascii="Georgia" w:hAnsi="Georgia"/>
                                  <w:color w:val="212121"/>
                                  <w:bdr w:val="none" w:sz="0" w:space="0" w:color="auto" w:frame="1"/>
                                </w:rPr>
                                <w:t>and</w:t>
                              </w:r>
                              <w:proofErr w:type="spellEnd"/>
                              <w:r>
                                <w:rPr>
                                  <w:rFonts w:ascii="Georgia" w:hAnsi="Georgia"/>
                                  <w:color w:val="212121"/>
                                  <w:bdr w:val="none" w:sz="0" w:space="0" w:color="auto" w:frame="1"/>
                                </w:rPr>
                                <w:t xml:space="preserve"> a </w:t>
                              </w:r>
                              <w:hyperlink r:id="rId25" w:tgtFrame="_blank" w:history="1">
                                <w:r>
                                  <w:rPr>
                                    <w:rStyle w:val="Hyperlink"/>
                                    <w:rFonts w:ascii="Georgia" w:hAnsi="Georgia"/>
                                    <w:color w:val="954F72"/>
                                    <w:bdr w:val="none" w:sz="0" w:space="0" w:color="auto" w:frame="1"/>
                                  </w:rPr>
                                  <w:t>letter regarding fees</w:t>
                                </w:r>
                              </w:hyperlink>
                              <w:r>
                                <w:rPr>
                                  <w:rFonts w:ascii="Georgia" w:hAnsi="Georgia"/>
                                  <w:color w:val="212121"/>
                                  <w:bdr w:val="none" w:sz="0" w:space="0" w:color="auto" w:frame="1"/>
                                </w:rPr>
                                <w:t>.  Thank you for choosing St. Regis Catholic School for your family – we are blessed to have the opportunity to educate your child and watch them grow in their faith and academics!</w:t>
                              </w:r>
                            </w:p>
                            <w:p w:rsidR="00D701FA" w:rsidRDefault="00D701FA">
                              <w:pPr>
                                <w:pStyle w:val="NormalWeb"/>
                              </w:pPr>
                              <w:r>
                                <w:rPr>
                                  <w:rFonts w:ascii="Georgia" w:hAnsi="Georgia"/>
                                  <w:color w:val="212121"/>
                                  <w:bdr w:val="none" w:sz="0" w:space="0" w:color="auto" w:frame="1"/>
                                </w:rPr>
                                <w:t>Early registration ends Tuesday, April 30.  On May 1</w:t>
                              </w:r>
                              <w:r>
                                <w:rPr>
                                  <w:rFonts w:ascii="Georgia" w:hAnsi="Georgia"/>
                                  <w:color w:val="212121"/>
                                  <w:bdr w:val="none" w:sz="0" w:space="0" w:color="auto" w:frame="1"/>
                                  <w:vertAlign w:val="superscript"/>
                                </w:rPr>
                                <w:t>st</w:t>
                              </w:r>
                              <w:r>
                                <w:rPr>
                                  <w:rFonts w:ascii="Georgia" w:hAnsi="Georgia"/>
                                  <w:color w:val="212121"/>
                                  <w:bdr w:val="none" w:sz="0" w:space="0" w:color="auto" w:frame="1"/>
                                </w:rPr>
                                <w:t>, registration fee is $350.00.   We’re looking forward to another great year ahead at St. Regis!</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No Bus Service April 1-5</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Due to Birmingham Schools Spring Break, there will be no bus service from April 1 to April 5, 2019.</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March Madness Event</w:t>
                              </w:r>
                            </w:p>
                          </w:tc>
                        </w:tr>
                        <w:tr w:rsidR="00D701FA">
                          <w:trPr>
                            <w:trHeight w:val="90"/>
                            <w:tblCellSpacing w:w="0" w:type="dxa"/>
                          </w:trPr>
                          <w:tc>
                            <w:tcPr>
                              <w:tcW w:w="5910" w:type="dxa"/>
                              <w:vAlign w:val="center"/>
                              <w:hideMark/>
                            </w:tcPr>
                            <w:p w:rsidR="00D701FA" w:rsidRDefault="00D701FA">
                              <w:pPr>
                                <w:pStyle w:val="NormalWeb"/>
                                <w:rPr>
                                  <w:rFonts w:ascii="Helvetica" w:hAnsi="Helvetica" w:cs="Helvetica"/>
                                  <w:sz w:val="18"/>
                                  <w:szCs w:val="18"/>
                                </w:rPr>
                              </w:pPr>
                              <w:r>
                                <w:rPr>
                                  <w:rFonts w:ascii="Georgia" w:hAnsi="Georgia" w:cs="Helvetica"/>
                                </w:rPr>
                                <w:t xml:space="preserve">Last Saturday's March Madness Event was a great success! Thank you to Amy Carroll and Shanna </w:t>
                              </w:r>
                              <w:proofErr w:type="spellStart"/>
                              <w:r>
                                <w:rPr>
                                  <w:rFonts w:ascii="Georgia" w:hAnsi="Georgia" w:cs="Helvetica"/>
                                </w:rPr>
                                <w:t>Gorga</w:t>
                              </w:r>
                              <w:proofErr w:type="spellEnd"/>
                              <w:r>
                                <w:rPr>
                                  <w:rFonts w:ascii="Georgia" w:hAnsi="Georgia" w:cs="Helvetica"/>
                                </w:rPr>
                                <w:t xml:space="preserve"> for co-chairing this even, and to the whole committee who helped make it all happen. To view the full list of winners, please click </w:t>
                              </w:r>
                              <w:hyperlink r:id="rId26" w:history="1">
                                <w:r>
                                  <w:rPr>
                                    <w:rStyle w:val="Hyperlink"/>
                                    <w:rFonts w:ascii="Georgia" w:hAnsi="Georgia" w:cs="Helvetica"/>
                                  </w:rPr>
                                  <w:t>HERE</w:t>
                                </w:r>
                              </w:hyperlink>
                              <w:r>
                                <w:rPr>
                                  <w:rFonts w:ascii="Georgia" w:hAnsi="Georgia" w:cs="Helvetica"/>
                                </w:rPr>
                                <w:t>.</w:t>
                              </w:r>
                            </w:p>
                          </w:tc>
                        </w:tr>
                        <w:tr w:rsidR="00D701FA">
                          <w:trPr>
                            <w:trHeight w:val="210"/>
                            <w:tblCellSpacing w:w="0" w:type="dxa"/>
                          </w:trPr>
                          <w:tc>
                            <w:tcPr>
                              <w:tcW w:w="5910" w:type="dxa"/>
                              <w:vAlign w:val="center"/>
                              <w:hideMark/>
                            </w:tcPr>
                            <w:p w:rsidR="00D701FA" w:rsidRDefault="00D701FA">
                              <w:pPr>
                                <w:pStyle w:val="NormalWeb"/>
                              </w:pPr>
                              <w:r>
                                <w:rPr>
                                  <w:rFonts w:ascii="Georgia" w:hAnsi="Georgia"/>
                                  <w:color w:val="FF0000"/>
                                  <w:u w:val="single"/>
                                </w:rPr>
                                <w:t>Daddy/Daughter Dance</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lastRenderedPageBreak/>
                                <w:t xml:space="preserve">The March 23rd Daddy/Daughter Dance was a great success with over 200 Dads and Daughters in attendance. Thank you to our organizing committee for putting on this fun event! Volunteers included: Kristen </w:t>
                              </w:r>
                              <w:proofErr w:type="spellStart"/>
                              <w:r>
                                <w:rPr>
                                  <w:rFonts w:ascii="Georgia" w:hAnsi="Georgia"/>
                                </w:rPr>
                                <w:t>Farra</w:t>
                              </w:r>
                              <w:proofErr w:type="spellEnd"/>
                              <w:r>
                                <w:rPr>
                                  <w:rFonts w:ascii="Georgia" w:hAnsi="Georgia"/>
                                </w:rPr>
                                <w:t xml:space="preserve">, Jenifer McNulty, Melissa Stewart, Maggie </w:t>
                              </w:r>
                              <w:proofErr w:type="spellStart"/>
                              <w:r>
                                <w:rPr>
                                  <w:rFonts w:ascii="Georgia" w:hAnsi="Georgia"/>
                                </w:rPr>
                                <w:t>Borio</w:t>
                              </w:r>
                              <w:proofErr w:type="spellEnd"/>
                              <w:r>
                                <w:rPr>
                                  <w:rFonts w:ascii="Georgia" w:hAnsi="Georgia"/>
                                </w:rPr>
                                <w:t xml:space="preserve">, and Meghan </w:t>
                              </w:r>
                              <w:proofErr w:type="spellStart"/>
                              <w:r>
                                <w:rPr>
                                  <w:rFonts w:ascii="Georgia" w:hAnsi="Georgia"/>
                                </w:rPr>
                                <w:t>Rivard</w:t>
                              </w:r>
                              <w:proofErr w:type="spellEnd"/>
                              <w:r>
                                <w:rPr>
                                  <w:rFonts w:ascii="Georgia" w:hAnsi="Georgia"/>
                                </w:rPr>
                                <w:t>. Thank you also to Photographer Renee Rapson, DJ Andrew Neer, and Activity Organizer Christopher Gawel.</w:t>
                              </w:r>
                            </w:p>
                          </w:tc>
                        </w:tr>
                        <w:tr w:rsidR="00D701FA">
                          <w:trPr>
                            <w:trHeight w:val="105"/>
                            <w:tblCellSpacing w:w="0" w:type="dxa"/>
                          </w:trPr>
                          <w:tc>
                            <w:tcPr>
                              <w:tcW w:w="5910" w:type="dxa"/>
                              <w:vAlign w:val="center"/>
                              <w:hideMark/>
                            </w:tcPr>
                            <w:p w:rsidR="00D701FA" w:rsidRDefault="00D701FA">
                              <w:pPr>
                                <w:pStyle w:val="NormalWeb"/>
                              </w:pPr>
                              <w:r>
                                <w:rPr>
                                  <w:rFonts w:ascii="Georgia" w:hAnsi="Georgia"/>
                                  <w:color w:val="FF0000"/>
                                  <w:u w:val="single"/>
                                </w:rPr>
                                <w:t>Mother/Son Event</w:t>
                              </w:r>
                            </w:p>
                          </w:tc>
                        </w:tr>
                        <w:tr w:rsidR="00D701FA">
                          <w:trPr>
                            <w:trHeight w:val="90"/>
                            <w:tblCellSpacing w:w="0" w:type="dxa"/>
                          </w:trPr>
                          <w:tc>
                            <w:tcPr>
                              <w:tcW w:w="5910" w:type="dxa"/>
                              <w:vAlign w:val="center"/>
                              <w:hideMark/>
                            </w:tcPr>
                            <w:p w:rsidR="00D701FA" w:rsidRDefault="00D701FA">
                              <w:pPr>
                                <w:pStyle w:val="NormalWeb"/>
                              </w:pPr>
                              <w:r>
                                <w:rPr>
                                  <w:rStyle w:val="Strong"/>
                                  <w:rFonts w:ascii="Georgia" w:hAnsi="Georgia"/>
                                </w:rPr>
                                <w:t>The First Annual St. Regis Mother-Son Event is in the works!  </w:t>
                              </w:r>
                              <w:r>
                                <w:rPr>
                                  <w:rFonts w:ascii="Georgia" w:hAnsi="Georgia"/>
                                </w:rPr>
                                <w:t xml:space="preserve">If you would like to collaborate on this new tradition, please contact Meghan </w:t>
                              </w:r>
                              <w:proofErr w:type="spellStart"/>
                              <w:r>
                                <w:rPr>
                                  <w:rFonts w:ascii="Georgia" w:hAnsi="Georgia"/>
                                </w:rPr>
                                <w:t>Rivard</w:t>
                              </w:r>
                              <w:proofErr w:type="spellEnd"/>
                              <w:r>
                                <w:rPr>
                                  <w:rFonts w:ascii="Georgia" w:hAnsi="Georgia"/>
                                </w:rPr>
                                <w:t>, SAC President.</w:t>
                              </w:r>
                              <w:hyperlink r:id="rId27" w:history="1">
                                <w:r>
                                  <w:rPr>
                                    <w:rStyle w:val="Hyperlink"/>
                                    <w:rFonts w:ascii="Georgia" w:hAnsi="Georgia"/>
                                  </w:rPr>
                                  <w:t>meghanrivard@yahoo.com</w:t>
                                </w:r>
                              </w:hyperlink>
                            </w:p>
                          </w:tc>
                        </w:tr>
                        <w:tr w:rsidR="00D701FA">
                          <w:trPr>
                            <w:trHeight w:val="420"/>
                            <w:tblCellSpacing w:w="0" w:type="dxa"/>
                          </w:trPr>
                          <w:tc>
                            <w:tcPr>
                              <w:tcW w:w="5910" w:type="dxa"/>
                              <w:vAlign w:val="center"/>
                              <w:hideMark/>
                            </w:tcPr>
                            <w:p w:rsidR="00D701FA" w:rsidRDefault="00D701FA">
                              <w:pPr>
                                <w:pStyle w:val="NormalWeb"/>
                                <w:jc w:val="center"/>
                              </w:pPr>
                              <w:r>
                                <w:rPr>
                                  <w:rStyle w:val="Strong"/>
                                  <w:rFonts w:ascii="Georgia" w:hAnsi="Georgia"/>
                                  <w:i/>
                                  <w:iCs/>
                                  <w:color w:val="000000"/>
                                  <w:sz w:val="28"/>
                                  <w:szCs w:val="28"/>
                                  <w:u w:val="single"/>
                                </w:rPr>
                                <w:t>Raider Athletics</w:t>
                              </w:r>
                            </w:p>
                          </w:tc>
                        </w:tr>
                        <w:tr w:rsidR="00D701FA">
                          <w:trPr>
                            <w:trHeight w:val="105"/>
                            <w:tblCellSpacing w:w="0" w:type="dxa"/>
                          </w:trPr>
                          <w:tc>
                            <w:tcPr>
                              <w:tcW w:w="5910" w:type="dxa"/>
                              <w:vAlign w:val="center"/>
                              <w:hideMark/>
                            </w:tcPr>
                            <w:p w:rsidR="00D701FA" w:rsidRDefault="00D701FA">
                              <w:pPr>
                                <w:pStyle w:val="NormalWeb"/>
                              </w:pPr>
                              <w:r>
                                <w:rPr>
                                  <w:rFonts w:ascii="Georgia" w:hAnsi="Georgia"/>
                                  <w:color w:val="FF0000"/>
                                  <w:u w:val="single"/>
                                </w:rPr>
                                <w:t xml:space="preserve">Needed: </w:t>
                              </w:r>
                              <w:proofErr w:type="gramStart"/>
                              <w:r>
                                <w:rPr>
                                  <w:rFonts w:ascii="Georgia" w:hAnsi="Georgia"/>
                                  <w:color w:val="FF0000"/>
                                  <w:u w:val="single"/>
                                </w:rPr>
                                <w:t>Your</w:t>
                              </w:r>
                              <w:proofErr w:type="gramEnd"/>
                              <w:r>
                                <w:rPr>
                                  <w:rFonts w:ascii="Georgia" w:hAnsi="Georgia"/>
                                  <w:color w:val="FF0000"/>
                                  <w:u w:val="single"/>
                                </w:rPr>
                                <w:t xml:space="preserve"> Athletics Photos &amp; Videos!</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 xml:space="preserve">If you have photos or video of your athletes in any CYO sport from this year, please share them for the end-of-the-year Athletics video! Last year's video can be viewed </w:t>
                              </w:r>
                              <w:hyperlink r:id="rId28" w:history="1">
                                <w:r>
                                  <w:rPr>
                                    <w:rStyle w:val="Hyperlink"/>
                                    <w:rFonts w:ascii="Georgia" w:hAnsi="Georgia"/>
                                  </w:rPr>
                                  <w:t>HERE</w:t>
                                </w:r>
                              </w:hyperlink>
                              <w:r>
                                <w:rPr>
                                  <w:rFonts w:ascii="Georgia" w:hAnsi="Georgia"/>
                                </w:rPr>
                                <w:t xml:space="preserve">. Please send your contributions to </w:t>
                              </w:r>
                              <w:hyperlink r:id="rId29" w:history="1">
                                <w:r>
                                  <w:rPr>
                                    <w:rStyle w:val="Hyperlink"/>
                                    <w:rFonts w:ascii="Georgia" w:hAnsi="Georgia"/>
                                  </w:rPr>
                                  <w:t>athletics@stregis.org</w:t>
                                </w:r>
                              </w:hyperlink>
                              <w:r>
                                <w:rPr>
                                  <w:rFonts w:ascii="Georgia" w:hAnsi="Georgia"/>
                                </w:rPr>
                                <w:t xml:space="preserve"> with the subject: Athletics Video.</w:t>
                              </w:r>
                            </w:p>
                          </w:tc>
                        </w:tr>
                        <w:tr w:rsidR="00D701FA">
                          <w:trPr>
                            <w:trHeight w:val="105"/>
                            <w:tblCellSpacing w:w="0" w:type="dxa"/>
                          </w:trPr>
                          <w:tc>
                            <w:tcPr>
                              <w:tcW w:w="5910" w:type="dxa"/>
                              <w:vAlign w:val="center"/>
                              <w:hideMark/>
                            </w:tcPr>
                            <w:p w:rsidR="00D701FA" w:rsidRDefault="00D701FA">
                              <w:pPr>
                                <w:pStyle w:val="NormalWeb"/>
                              </w:pPr>
                              <w:r>
                                <w:rPr>
                                  <w:rFonts w:ascii="Georgia" w:hAnsi="Georgia"/>
                                  <w:color w:val="FF0000"/>
                                  <w:u w:val="single"/>
                                </w:rPr>
                                <w:t>Basketball Uniform Return</w:t>
                              </w:r>
                            </w:p>
                          </w:tc>
                        </w:tr>
                        <w:tr w:rsidR="00D701FA">
                          <w:trPr>
                            <w:trHeight w:val="90"/>
                            <w:tblCellSpacing w:w="0" w:type="dxa"/>
                          </w:trPr>
                          <w:tc>
                            <w:tcPr>
                              <w:tcW w:w="5910" w:type="dxa"/>
                              <w:vAlign w:val="center"/>
                              <w:hideMark/>
                            </w:tcPr>
                            <w:p w:rsidR="00D701FA" w:rsidRDefault="00D701FA">
                              <w:pPr>
                                <w:pStyle w:val="NormalWeb"/>
                              </w:pPr>
                              <w:r>
                                <w:rPr>
                                  <w:rFonts w:ascii="Georgia" w:hAnsi="Georgia"/>
                                </w:rPr>
                                <w:t>Please make sure to send in your child's basketball uniform to avoid being charged a replacement fee. Uniforms must be in a bag with your child's name clearly written on the outside. Uniforms can be dropped off in the school office.</w:t>
                              </w:r>
                            </w:p>
                          </w:tc>
                        </w:tr>
                        <w:tr w:rsidR="00D701FA">
                          <w:trPr>
                            <w:trHeight w:val="525"/>
                            <w:tblCellSpacing w:w="0" w:type="dxa"/>
                          </w:trPr>
                          <w:tc>
                            <w:tcPr>
                              <w:tcW w:w="5910" w:type="dxa"/>
                              <w:vAlign w:val="center"/>
                              <w:hideMark/>
                            </w:tcPr>
                            <w:p w:rsidR="00D701FA" w:rsidRDefault="00D701FA">
                              <w:pPr>
                                <w:rPr>
                                  <w:rFonts w:eastAsia="Times New Roman"/>
                                </w:rPr>
                              </w:pPr>
                              <w:r>
                                <w:rPr>
                                  <w:rStyle w:val="Strong"/>
                                  <w:rFonts w:ascii="Georgia" w:eastAsia="Times New Roman" w:hAnsi="Georgia"/>
                                  <w:color w:val="FF0000"/>
                                  <w:sz w:val="28"/>
                                  <w:szCs w:val="28"/>
                                  <w:u w:val="single"/>
                                </w:rPr>
                                <w:t>Important Dates</w:t>
                              </w:r>
                            </w:p>
                          </w:tc>
                        </w:tr>
                        <w:tr w:rsidR="00D701FA">
                          <w:trPr>
                            <w:trHeight w:val="180"/>
                            <w:tblCellSpacing w:w="0" w:type="dxa"/>
                          </w:trPr>
                          <w:tc>
                            <w:tcPr>
                              <w:tcW w:w="5910" w:type="dxa"/>
                              <w:vAlign w:val="center"/>
                              <w:hideMark/>
                            </w:tcPr>
                            <w:p w:rsidR="00D701FA" w:rsidRDefault="00D701FA">
                              <w:pPr>
                                <w:pStyle w:val="NormalWeb"/>
                              </w:pPr>
                              <w:r>
                                <w:rPr>
                                  <w:rFonts w:ascii="Georgia" w:hAnsi="Georgia"/>
                                  <w:color w:val="282B31"/>
                                </w:rPr>
                                <w:t>April 4: Academy Showcase, 7:00-8:30 pm, FSCR</w:t>
                              </w:r>
                            </w:p>
                            <w:p w:rsidR="00D701FA" w:rsidRDefault="00D701FA">
                              <w:pPr>
                                <w:pStyle w:val="NormalWeb"/>
                              </w:pPr>
                              <w:r>
                                <w:rPr>
                                  <w:rFonts w:ascii="Georgia" w:hAnsi="Georgia"/>
                                  <w:color w:val="282B31"/>
                                </w:rPr>
                                <w:t>April 5: Pizza lunch; Preschool/Y5 Field Trip to Troy Nature Center</w:t>
                              </w:r>
                            </w:p>
                            <w:p w:rsidR="00D701FA" w:rsidRDefault="00D701FA">
                              <w:pPr>
                                <w:pStyle w:val="NormalWeb"/>
                              </w:pPr>
                              <w:r>
                                <w:rPr>
                                  <w:rFonts w:ascii="Georgia" w:hAnsi="Georgia"/>
                                  <w:color w:val="282B31"/>
                                </w:rPr>
                                <w:t>April 5: Spring Musical, 7:00 pm</w:t>
                              </w:r>
                            </w:p>
                            <w:p w:rsidR="00D701FA" w:rsidRDefault="00D701FA">
                              <w:pPr>
                                <w:pStyle w:val="NormalWeb"/>
                              </w:pPr>
                              <w:r>
                                <w:rPr>
                                  <w:rFonts w:ascii="Georgia" w:hAnsi="Georgia"/>
                                  <w:color w:val="282B31"/>
                                </w:rPr>
                                <w:t>April 6: Spring Musical, 1:00 pm</w:t>
                              </w:r>
                            </w:p>
                            <w:p w:rsidR="00D701FA" w:rsidRDefault="00D701FA">
                              <w:pPr>
                                <w:pStyle w:val="NormalWeb"/>
                              </w:pPr>
                              <w:r>
                                <w:rPr>
                                  <w:rFonts w:ascii="Georgia" w:hAnsi="Georgia"/>
                                  <w:color w:val="282B31"/>
                                </w:rPr>
                                <w:t>April 8-12: 8th Grade to Washington D.C.</w:t>
                              </w:r>
                            </w:p>
                            <w:p w:rsidR="00D701FA" w:rsidRDefault="00D701FA">
                              <w:pPr>
                                <w:pStyle w:val="NormalWeb"/>
                              </w:pPr>
                              <w:r>
                                <w:rPr>
                                  <w:rFonts w:ascii="Georgia" w:hAnsi="Georgia"/>
                                  <w:color w:val="282B31"/>
                                </w:rPr>
                                <w:t>April 12: Battle of the Books, 1:3--3:00 pm, Gym</w:t>
                              </w:r>
                            </w:p>
                            <w:p w:rsidR="00D701FA" w:rsidRDefault="00D701FA">
                              <w:pPr>
                                <w:pStyle w:val="NormalWeb"/>
                              </w:pPr>
                              <w:r>
                                <w:rPr>
                                  <w:rFonts w:ascii="Georgia" w:hAnsi="Georgia"/>
                                  <w:color w:val="282B31"/>
                                </w:rPr>
                                <w:t>April 18-27: No school- Easter Break</w:t>
                              </w:r>
                            </w:p>
                            <w:p w:rsidR="00D701FA" w:rsidRDefault="00D701FA">
                              <w:pPr>
                                <w:pStyle w:val="NormalWeb"/>
                              </w:pPr>
                              <w:r>
                                <w:rPr>
                                  <w:rFonts w:ascii="Georgia" w:hAnsi="Georgia"/>
                                  <w:color w:val="282B31"/>
                                </w:rPr>
                                <w:lastRenderedPageBreak/>
                                <w:t>April 30: Spring Academy Band &amp; Choir Concert, 7:00 pm</w:t>
                              </w:r>
                            </w:p>
                            <w:p w:rsidR="00D701FA" w:rsidRDefault="00D701FA">
                              <w:pPr>
                                <w:pStyle w:val="NormalWeb"/>
                              </w:pPr>
                              <w:r>
                                <w:t> </w:t>
                              </w:r>
                            </w:p>
                          </w:tc>
                        </w:tr>
                        <w:tr w:rsidR="00D701FA">
                          <w:trPr>
                            <w:trHeight w:val="30"/>
                            <w:tblCellSpacing w:w="0" w:type="dxa"/>
                          </w:trPr>
                          <w:tc>
                            <w:tcPr>
                              <w:tcW w:w="5910" w:type="dxa"/>
                              <w:vAlign w:val="center"/>
                              <w:hideMark/>
                            </w:tcPr>
                            <w:p w:rsidR="00D701FA" w:rsidRDefault="00D701FA">
                              <w:pPr>
                                <w:pStyle w:val="NormalWeb"/>
                              </w:pPr>
                              <w:r>
                                <w:rPr>
                                  <w:rFonts w:ascii="Georgia" w:hAnsi="Georgia"/>
                                </w:rPr>
                                <w:lastRenderedPageBreak/>
                                <w:t>*Visit the St. Regis Parish Calendar </w:t>
                              </w:r>
                              <w:hyperlink r:id="rId30" w:history="1">
                                <w:r>
                                  <w:rPr>
                                    <w:rStyle w:val="Hyperlink"/>
                                    <w:rFonts w:ascii="Georgia" w:hAnsi="Georgia"/>
                                  </w:rPr>
                                  <w:t>HERE</w:t>
                                </w:r>
                              </w:hyperlink>
                              <w:r>
                                <w:rPr>
                                  <w:rFonts w:ascii="Georgia" w:hAnsi="Georgia"/>
                                </w:rPr>
                                <w:t> </w:t>
                              </w:r>
                            </w:p>
                            <w:p w:rsidR="00D701FA" w:rsidRDefault="00D701FA">
                              <w:pPr>
                                <w:pStyle w:val="NormalWeb"/>
                              </w:pPr>
                              <w:r>
                                <w:rPr>
                                  <w:rFonts w:ascii="Georgia" w:hAnsi="Georgia"/>
                                </w:rPr>
                                <w:t xml:space="preserve">*Visit the St. Regis School Calendar </w:t>
                              </w:r>
                              <w:hyperlink r:id="rId31" w:history="1">
                                <w:r>
                                  <w:rPr>
                                    <w:rStyle w:val="Hyperlink"/>
                                    <w:rFonts w:ascii="Georgia" w:hAnsi="Georgia"/>
                                  </w:rPr>
                                  <w:t>HERE</w:t>
                                </w:r>
                              </w:hyperlink>
                            </w:p>
                          </w:tc>
                        </w:tr>
                      </w:tbl>
                      <w:p w:rsidR="00D701FA" w:rsidRDefault="00D701FA">
                        <w:pPr>
                          <w:rPr>
                            <w:rFonts w:eastAsia="Times New Roman"/>
                            <w:sz w:val="20"/>
                            <w:szCs w:val="20"/>
                          </w:rPr>
                        </w:pPr>
                      </w:p>
                    </w:tc>
                  </w:tr>
                </w:tbl>
                <w:p w:rsidR="00D701FA" w:rsidRDefault="00D701FA">
                  <w:pPr>
                    <w:rPr>
                      <w:rFonts w:eastAsia="Times New Roman"/>
                      <w:sz w:val="20"/>
                      <w:szCs w:val="20"/>
                    </w:rPr>
                  </w:pPr>
                </w:p>
              </w:tc>
            </w:tr>
            <w:tr w:rsidR="00D701FA">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D701FA">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D701FA" w:rsidRDefault="00D701FA">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2" w:history="1">
                          <w:r>
                            <w:rPr>
                              <w:rStyle w:val="Hyperlink"/>
                              <w:rFonts w:ascii="Arial" w:eastAsia="Times New Roman" w:hAnsi="Arial" w:cs="Arial"/>
                              <w:sz w:val="20"/>
                              <w:szCs w:val="20"/>
                            </w:rPr>
                            <w:t>info@stregis.org</w:t>
                          </w:r>
                        </w:hyperlink>
                      </w:p>
                    </w:tc>
                  </w:tr>
                  <w:tr w:rsidR="00D701FA">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D701FA" w:rsidRDefault="00D701FA">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D701FA">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D701FA" w:rsidRDefault="00D701FA">
                        <w:pPr>
                          <w:rPr>
                            <w:rFonts w:ascii="Arial" w:eastAsia="Times New Roman" w:hAnsi="Arial" w:cs="Arial"/>
                            <w:color w:val="444444"/>
                            <w:sz w:val="20"/>
                            <w:szCs w:val="20"/>
                          </w:rPr>
                        </w:pPr>
                        <w:hyperlink r:id="rId33"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34"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D701FA" w:rsidRDefault="00D701FA">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D701FA" w:rsidRDefault="00D701FA">
                  <w:pPr>
                    <w:rPr>
                      <w:rFonts w:eastAsia="Times New Roman"/>
                      <w:sz w:val="20"/>
                      <w:szCs w:val="20"/>
                    </w:rPr>
                  </w:pPr>
                </w:p>
              </w:tc>
            </w:tr>
          </w:tbl>
          <w:p w:rsidR="00D701FA" w:rsidRDefault="00D701FA">
            <w:pPr>
              <w:jc w:val="center"/>
              <w:rPr>
                <w:rFonts w:eastAsia="Times New Roman"/>
                <w:sz w:val="20"/>
                <w:szCs w:val="20"/>
              </w:rPr>
            </w:pPr>
          </w:p>
        </w:tc>
      </w:tr>
    </w:tbl>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lastRenderedPageBreak/>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t> </w:t>
      </w:r>
    </w:p>
    <w:p w:rsidR="00D701FA" w:rsidRDefault="00D701FA" w:rsidP="00D701FA">
      <w:pPr>
        <w:pStyle w:val="NormalWeb"/>
      </w:pPr>
      <w:r>
        <w:rPr>
          <w:rFonts w:ascii="Arial" w:hAnsi="Arial" w:cs="Arial"/>
        </w:rPr>
        <w:t> </w:t>
      </w:r>
    </w:p>
    <w:p w:rsidR="00D701FA" w:rsidRDefault="00D701FA" w:rsidP="00D701FA">
      <w:pPr>
        <w:pStyle w:val="NormalWeb"/>
      </w:pPr>
      <w:r>
        <w:rPr>
          <w:rFonts w:ascii="Helvetica" w:hAnsi="Helvetica" w:cs="Helvetica"/>
          <w:sz w:val="18"/>
          <w:szCs w:val="18"/>
        </w:rPr>
        <w:t> </w:t>
      </w:r>
    </w:p>
    <w:p w:rsidR="00D701FA" w:rsidRDefault="00D701FA" w:rsidP="00D701FA">
      <w:pPr>
        <w:rPr>
          <w:rFonts w:ascii="Segoe UI" w:eastAsia="Times New Roman" w:hAnsi="Segoe UI" w:cs="Segoe UI"/>
          <w:color w:val="212121"/>
          <w:sz w:val="27"/>
          <w:szCs w:val="27"/>
        </w:rPr>
      </w:pPr>
      <w:r>
        <w:rPr>
          <w:rFonts w:ascii="Helvetica" w:eastAsia="Times New Roman" w:hAnsi="Helvetica" w:cs="Helvetica"/>
          <w:color w:val="212121"/>
          <w:sz w:val="18"/>
          <w:szCs w:val="18"/>
        </w:rPr>
        <w:t xml:space="preserve">Trunk or Treat was a great success with over 150 families in attendance.  Thank you for your support of this event! Congratulations to event chairs Katie Brown and Darlene </w:t>
      </w:r>
      <w:proofErr w:type="spellStart"/>
      <w:r>
        <w:rPr>
          <w:rFonts w:ascii="Helvetica" w:eastAsia="Times New Roman" w:hAnsi="Helvetica" w:cs="Helvetica"/>
          <w:color w:val="212121"/>
          <w:sz w:val="18"/>
          <w:szCs w:val="18"/>
        </w:rPr>
        <w:t>Marougi</w:t>
      </w:r>
      <w:proofErr w:type="spellEnd"/>
      <w:r>
        <w:rPr>
          <w:rFonts w:ascii="Helvetica" w:eastAsia="Times New Roman" w:hAnsi="Helvetica" w:cs="Helvetica"/>
          <w:color w:val="212121"/>
          <w:sz w:val="18"/>
          <w:szCs w:val="18"/>
        </w:rPr>
        <w:t xml:space="preserve">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D701FA" w:rsidRDefault="00D701FA" w:rsidP="00D701FA">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D701FA" w:rsidRDefault="00D701FA" w:rsidP="00D701FA">
      <w:pPr>
        <w:rPr>
          <w:rFonts w:ascii="Segoe UI" w:eastAsia="Times New Roman" w:hAnsi="Segoe UI" w:cs="Segoe UI"/>
          <w:color w:val="212121"/>
          <w:sz w:val="27"/>
          <w:szCs w:val="27"/>
        </w:rPr>
      </w:pPr>
      <w:r>
        <w:rPr>
          <w:rFonts w:ascii="Helvetica" w:eastAsia="Times New Roman" w:hAnsi="Helvetica" w:cs="Helvetica"/>
          <w:color w:val="212121"/>
          <w:sz w:val="18"/>
          <w:szCs w:val="18"/>
        </w:rPr>
        <w:t xml:space="preserve">Last, a special thanks goes to the many volunteers who helped make this event possible. Event volunteers included: </w:t>
      </w:r>
      <w:proofErr w:type="spellStart"/>
      <w:r>
        <w:rPr>
          <w:rFonts w:ascii="Helvetica" w:eastAsia="Times New Roman" w:hAnsi="Helvetica" w:cs="Helvetica"/>
          <w:color w:val="212121"/>
          <w:sz w:val="18"/>
          <w:szCs w:val="18"/>
        </w:rPr>
        <w:t>Jameela</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Kallabat</w:t>
      </w:r>
      <w:proofErr w:type="spellEnd"/>
      <w:r>
        <w:rPr>
          <w:rFonts w:ascii="Helvetica" w:eastAsia="Times New Roman" w:hAnsi="Helvetica" w:cs="Helvetica"/>
          <w:color w:val="212121"/>
          <w:sz w:val="18"/>
          <w:szCs w:val="18"/>
        </w:rPr>
        <w:t xml:space="preserve">, Jodie Kennedy, Janae Condit, Jeff Brown, </w:t>
      </w:r>
      <w:proofErr w:type="spellStart"/>
      <w:r>
        <w:rPr>
          <w:rFonts w:ascii="Helvetica" w:eastAsia="Times New Roman" w:hAnsi="Helvetica" w:cs="Helvetica"/>
          <w:color w:val="212121"/>
          <w:sz w:val="18"/>
          <w:szCs w:val="18"/>
        </w:rPr>
        <w:t>Merfit</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Yaldo</w:t>
      </w:r>
      <w:proofErr w:type="spellEnd"/>
      <w:r>
        <w:rPr>
          <w:rFonts w:ascii="Helvetica" w:eastAsia="Times New Roman" w:hAnsi="Helvetica" w:cs="Helvetica"/>
          <w:color w:val="212121"/>
          <w:sz w:val="18"/>
          <w:szCs w:val="18"/>
        </w:rPr>
        <w:t xml:space="preserve">, Pat </w:t>
      </w:r>
      <w:proofErr w:type="spellStart"/>
      <w:r>
        <w:rPr>
          <w:rFonts w:ascii="Helvetica" w:eastAsia="Times New Roman" w:hAnsi="Helvetica" w:cs="Helvetica"/>
          <w:color w:val="212121"/>
          <w:sz w:val="18"/>
          <w:szCs w:val="18"/>
        </w:rPr>
        <w:t>Rivard</w:t>
      </w:r>
      <w:proofErr w:type="spellEnd"/>
      <w:r>
        <w:rPr>
          <w:rFonts w:ascii="Helvetica" w:eastAsia="Times New Roman" w:hAnsi="Helvetica" w:cs="Helvetica"/>
          <w:color w:val="212121"/>
          <w:sz w:val="18"/>
          <w:szCs w:val="18"/>
        </w:rPr>
        <w:t xml:space="preserve">, Amy Carroll, Christina </w:t>
      </w:r>
      <w:proofErr w:type="spellStart"/>
      <w:r>
        <w:rPr>
          <w:rFonts w:ascii="Helvetica" w:eastAsia="Times New Roman" w:hAnsi="Helvetica" w:cs="Helvetica"/>
          <w:color w:val="212121"/>
          <w:sz w:val="18"/>
          <w:szCs w:val="18"/>
        </w:rPr>
        <w:t>Yono</w:t>
      </w:r>
      <w:proofErr w:type="spellEnd"/>
      <w:r>
        <w:rPr>
          <w:rFonts w:ascii="Helvetica" w:eastAsia="Times New Roman" w:hAnsi="Helvetica" w:cs="Helvetica"/>
          <w:color w:val="212121"/>
          <w:sz w:val="18"/>
          <w:szCs w:val="18"/>
        </w:rPr>
        <w:t xml:space="preserve">, Danielle </w:t>
      </w:r>
      <w:proofErr w:type="spellStart"/>
      <w:r>
        <w:rPr>
          <w:rFonts w:ascii="Helvetica" w:eastAsia="Times New Roman" w:hAnsi="Helvetica" w:cs="Helvetica"/>
          <w:color w:val="212121"/>
          <w:sz w:val="18"/>
          <w:szCs w:val="18"/>
        </w:rPr>
        <w:t>Kattoo</w:t>
      </w:r>
      <w:proofErr w:type="spellEnd"/>
      <w:r>
        <w:rPr>
          <w:rFonts w:ascii="Helvetica" w:eastAsia="Times New Roman" w:hAnsi="Helvetica" w:cs="Helvetica"/>
          <w:color w:val="212121"/>
          <w:sz w:val="18"/>
          <w:szCs w:val="18"/>
        </w:rPr>
        <w:t xml:space="preserve">, Shanna </w:t>
      </w:r>
      <w:proofErr w:type="spellStart"/>
      <w:r>
        <w:rPr>
          <w:rFonts w:ascii="Helvetica" w:eastAsia="Times New Roman" w:hAnsi="Helvetica" w:cs="Helvetica"/>
          <w:color w:val="212121"/>
          <w:sz w:val="18"/>
          <w:szCs w:val="18"/>
        </w:rPr>
        <w:t>Gorga</w:t>
      </w:r>
      <w:proofErr w:type="spellEnd"/>
      <w:r>
        <w:rPr>
          <w:rFonts w:ascii="Helvetica" w:eastAsia="Times New Roman" w:hAnsi="Helvetica" w:cs="Helvetica"/>
          <w:color w:val="212121"/>
          <w:sz w:val="18"/>
          <w:szCs w:val="18"/>
        </w:rPr>
        <w:t xml:space="preserve">, Jason </w:t>
      </w:r>
      <w:proofErr w:type="spellStart"/>
      <w:r>
        <w:rPr>
          <w:rFonts w:ascii="Helvetica" w:eastAsia="Times New Roman" w:hAnsi="Helvetica" w:cs="Helvetica"/>
          <w:color w:val="212121"/>
          <w:sz w:val="18"/>
          <w:szCs w:val="18"/>
        </w:rPr>
        <w:t>Vazzano</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Tinney</w:t>
      </w:r>
      <w:proofErr w:type="spellEnd"/>
      <w:r>
        <w:rPr>
          <w:rFonts w:ascii="Helvetica" w:eastAsia="Times New Roman" w:hAnsi="Helvetica" w:cs="Helvetica"/>
          <w:color w:val="212121"/>
          <w:sz w:val="18"/>
          <w:szCs w:val="18"/>
        </w:rPr>
        <w:t xml:space="preserve"> Newman, Brigitte Walmsley, Lou </w:t>
      </w:r>
      <w:proofErr w:type="spellStart"/>
      <w:r>
        <w:rPr>
          <w:rFonts w:ascii="Helvetica" w:eastAsia="Times New Roman" w:hAnsi="Helvetica" w:cs="Helvetica"/>
          <w:color w:val="212121"/>
          <w:sz w:val="18"/>
          <w:szCs w:val="18"/>
        </w:rPr>
        <w:t>Szura</w:t>
      </w:r>
      <w:proofErr w:type="spellEnd"/>
      <w:r>
        <w:rPr>
          <w:rFonts w:ascii="Helvetica" w:eastAsia="Times New Roman" w:hAnsi="Helvetica" w:cs="Helvetica"/>
          <w:color w:val="212121"/>
          <w:sz w:val="18"/>
          <w:szCs w:val="18"/>
        </w:rPr>
        <w:t xml:space="preserve">, Sandy </w:t>
      </w:r>
      <w:proofErr w:type="spellStart"/>
      <w:r>
        <w:rPr>
          <w:rFonts w:ascii="Helvetica" w:eastAsia="Times New Roman" w:hAnsi="Helvetica" w:cs="Helvetica"/>
          <w:color w:val="212121"/>
          <w:sz w:val="18"/>
          <w:szCs w:val="18"/>
        </w:rPr>
        <w:t>Sesi</w:t>
      </w:r>
      <w:proofErr w:type="spellEnd"/>
      <w:r>
        <w:rPr>
          <w:rFonts w:ascii="Helvetica" w:eastAsia="Times New Roman" w:hAnsi="Helvetica" w:cs="Helvetica"/>
          <w:color w:val="212121"/>
          <w:sz w:val="18"/>
          <w:szCs w:val="18"/>
        </w:rPr>
        <w:t xml:space="preserve">, Niko </w:t>
      </w:r>
      <w:proofErr w:type="spellStart"/>
      <w:r>
        <w:rPr>
          <w:rFonts w:ascii="Helvetica" w:eastAsia="Times New Roman" w:hAnsi="Helvetica" w:cs="Helvetica"/>
          <w:color w:val="212121"/>
          <w:sz w:val="18"/>
          <w:szCs w:val="18"/>
        </w:rPr>
        <w:t>Sesi</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Ramzy</w:t>
      </w:r>
      <w:proofErr w:type="spellEnd"/>
      <w:r>
        <w:rPr>
          <w:rFonts w:ascii="Helvetica" w:eastAsia="Times New Roman" w:hAnsi="Helvetica" w:cs="Helvetica"/>
          <w:color w:val="212121"/>
          <w:sz w:val="18"/>
          <w:szCs w:val="18"/>
        </w:rPr>
        <w:t xml:space="preserve"> </w:t>
      </w:r>
      <w:proofErr w:type="spellStart"/>
      <w:r>
        <w:rPr>
          <w:rFonts w:ascii="Helvetica" w:eastAsia="Times New Roman" w:hAnsi="Helvetica" w:cs="Helvetica"/>
          <w:color w:val="212121"/>
          <w:sz w:val="18"/>
          <w:szCs w:val="18"/>
        </w:rPr>
        <w:t>Kizy</w:t>
      </w:r>
      <w:proofErr w:type="spellEnd"/>
      <w:r>
        <w:rPr>
          <w:rFonts w:ascii="Helvetica" w:eastAsia="Times New Roman" w:hAnsi="Helvetica" w:cs="Helvetica"/>
          <w:color w:val="212121"/>
          <w:sz w:val="18"/>
          <w:szCs w:val="18"/>
        </w:rPr>
        <w:t xml:space="preserve">, Katie Lee, Anne Shaya, Patti </w:t>
      </w:r>
      <w:proofErr w:type="spellStart"/>
      <w:r>
        <w:rPr>
          <w:rFonts w:ascii="Helvetica" w:eastAsia="Times New Roman" w:hAnsi="Helvetica" w:cs="Helvetica"/>
          <w:color w:val="212121"/>
          <w:sz w:val="18"/>
          <w:szCs w:val="18"/>
        </w:rPr>
        <w:t>Brozek</w:t>
      </w:r>
      <w:proofErr w:type="spellEnd"/>
      <w:r>
        <w:rPr>
          <w:rFonts w:ascii="Helvetica" w:eastAsia="Times New Roman" w:hAnsi="Helvetica" w:cs="Helvetica"/>
          <w:color w:val="212121"/>
          <w:sz w:val="18"/>
          <w:szCs w:val="18"/>
        </w:rPr>
        <w:t>,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D701FA" w:rsidRDefault="00D701FA" w:rsidP="00D701FA">
      <w:pPr>
        <w:pStyle w:val="NormalWeb"/>
        <w:rPr>
          <w:rFonts w:ascii="Segoe UI" w:hAnsi="Segoe UI" w:cs="Segoe UI"/>
          <w:color w:val="212121"/>
          <w:sz w:val="27"/>
          <w:szCs w:val="27"/>
        </w:rPr>
      </w:pPr>
      <w:r>
        <w:rPr>
          <w:rFonts w:ascii="Helvetica" w:hAnsi="Helvetica" w:cs="Helvetica"/>
          <w:color w:val="212121"/>
          <w:sz w:val="18"/>
          <w:szCs w:val="18"/>
        </w:rPr>
        <w:t> </w:t>
      </w:r>
    </w:p>
    <w:p w:rsidR="00D701FA" w:rsidRDefault="00D701FA" w:rsidP="00D701FA">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35"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D701FA" w:rsidRDefault="00D701FA" w:rsidP="00D701FA">
      <w:pPr>
        <w:rPr>
          <w:rFonts w:eastAsia="Times New Roman"/>
        </w:rPr>
      </w:pPr>
      <w:r>
        <w:rPr>
          <w:rStyle w:val="Strong"/>
          <w:rFonts w:ascii="Calibri" w:eastAsia="Times New Roman" w:hAnsi="Calibri"/>
          <w:color w:val="212121"/>
          <w:sz w:val="22"/>
          <w:szCs w:val="22"/>
        </w:rPr>
        <w:t>Upcoming Lector Training</w:t>
      </w:r>
    </w:p>
    <w:p w:rsidR="00D701FA" w:rsidRDefault="00D701FA" w:rsidP="00D701FA">
      <w:pPr>
        <w:rPr>
          <w:rFonts w:eastAsia="Times New Roman"/>
        </w:rPr>
      </w:pPr>
      <w:hyperlink r:id="rId36" w:tgtFrame="_blank" w:history="1">
        <w:r>
          <w:rPr>
            <w:rStyle w:val="Hyperlink"/>
            <w:rFonts w:ascii="Calibri" w:eastAsia="Times New Roman" w:hAnsi="Calibri"/>
            <w:color w:val="954F72"/>
            <w:sz w:val="22"/>
            <w:szCs w:val="22"/>
          </w:rPr>
          <w:t>https://stregis.org/events/epic-youth-ministry-bowling-night/</w:t>
        </w:r>
      </w:hyperlink>
    </w:p>
    <w:p w:rsidR="00D701FA" w:rsidRDefault="00D701FA" w:rsidP="00D701FA">
      <w:pPr>
        <w:pStyle w:val="NormalWeb"/>
        <w:rPr>
          <w:rFonts w:ascii="Calibri" w:hAnsi="Calibri" w:cs="Segoe UI"/>
          <w:color w:val="212121"/>
        </w:rPr>
      </w:pPr>
      <w:r>
        <w:rPr>
          <w:rFonts w:ascii="Calibri" w:hAnsi="Calibri" w:cs="Segoe UI"/>
          <w:color w:val="212121"/>
        </w:rPr>
        <w:t xml:space="preserve">Charlie </w:t>
      </w:r>
      <w:proofErr w:type="spellStart"/>
      <w:r>
        <w:rPr>
          <w:rFonts w:ascii="Calibri" w:hAnsi="Calibri" w:cs="Segoe UI"/>
          <w:color w:val="212121"/>
        </w:rPr>
        <w:t>Pietrosante</w:t>
      </w:r>
      <w:proofErr w:type="spellEnd"/>
      <w:r>
        <w:rPr>
          <w:rFonts w:ascii="Calibri" w:hAnsi="Calibri" w:cs="Segoe UI"/>
          <w:color w:val="212121"/>
        </w:rPr>
        <w:t xml:space="preserve"> and Will Venner are doing a Lego drive for the new Lego room at the Christ Child Home for their confirmation project.  They will be building shelves and a Lego workspace for the kids to use.  Please consider donating new or gently used Legos to this project.</w:t>
      </w:r>
    </w:p>
    <w:p w:rsidR="00D701FA" w:rsidRDefault="00D701FA" w:rsidP="00D701FA">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D701FA" w:rsidRDefault="00D701FA" w:rsidP="00D701FA">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D701FA" w:rsidRDefault="00D701FA" w:rsidP="00D701FA">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37" w:history="1">
        <w:r>
          <w:rPr>
            <w:rStyle w:val="Hyperlink"/>
            <w:rFonts w:ascii="Calibri" w:hAnsi="Calibri" w:cs="Segoe UI"/>
          </w:rPr>
          <w:t>will.venner@icloud.com</w:t>
        </w:r>
      </w:hyperlink>
      <w:r>
        <w:rPr>
          <w:rFonts w:ascii="Calibri" w:hAnsi="Calibri" w:cs="Segoe UI"/>
          <w:color w:val="212121"/>
        </w:rPr>
        <w:t> to make arrangements for pickup.</w:t>
      </w:r>
    </w:p>
    <w:p w:rsidR="00D701FA" w:rsidRDefault="00D701FA" w:rsidP="00D701FA">
      <w:pPr>
        <w:textAlignment w:val="baseline"/>
        <w:rPr>
          <w:rFonts w:ascii="Arial" w:eastAsia="Times New Roman" w:hAnsi="Arial" w:cs="Arial"/>
          <w:color w:val="212121"/>
          <w:sz w:val="19"/>
          <w:szCs w:val="19"/>
        </w:rPr>
      </w:pPr>
      <w:r>
        <w:rPr>
          <w:rFonts w:ascii="Arial" w:eastAsia="Times New Roman" w:hAnsi="Arial" w:cs="Arial"/>
          <w:color w:val="212121"/>
          <w:sz w:val="19"/>
          <w:szCs w:val="19"/>
        </w:rPr>
        <w:lastRenderedPageBreak/>
        <w:t>We need coaches for Kindergarten/1st Grade team(s) and for 2/3 Grade team(s).  </w:t>
      </w:r>
    </w:p>
    <w:p w:rsidR="00D701FA" w:rsidRDefault="00D701FA" w:rsidP="00D701FA">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The schedule is listed below and children should be signed up on the Regis Raiders Athletics website.  Parents wishing to volunteer should contact me (Don Ciaravino at Brother Rice </w:t>
      </w:r>
      <w:hyperlink r:id="rId38" w:tgtFrame="_blank" w:history="1">
        <w:r>
          <w:rPr>
            <w:rStyle w:val="Hyperlink"/>
            <w:rFonts w:ascii="Arial" w:eastAsia="Times New Roman" w:hAnsi="Arial" w:cs="Arial"/>
            <w:color w:val="4285F4"/>
            <w:sz w:val="19"/>
            <w:szCs w:val="19"/>
            <w:bdr w:val="none" w:sz="0" w:space="0" w:color="auto" w:frame="1"/>
          </w:rPr>
          <w:t>ciaravino@brrice.edu</w:t>
        </w:r>
      </w:hyperlink>
      <w:r>
        <w:rPr>
          <w:rFonts w:ascii="Arial" w:eastAsia="Times New Roman" w:hAnsi="Arial" w:cs="Arial"/>
          <w:color w:val="212121"/>
          <w:sz w:val="19"/>
          <w:szCs w:val="19"/>
        </w:rPr>
        <w:t>).  </w:t>
      </w:r>
    </w:p>
    <w:p w:rsidR="00D701FA" w:rsidRDefault="00D701FA" w:rsidP="00D701FA">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We really need coaches and we need them to commit to being there each week.  All games are at Rice.  Practices are at the coach's discretion, but should at least be an hour prior to the game.  </w:t>
      </w:r>
    </w:p>
    <w:p w:rsidR="00D701FA" w:rsidRDefault="00D701FA" w:rsidP="00D701FA">
      <w:pPr>
        <w:textAlignment w:val="baseline"/>
        <w:rPr>
          <w:rFonts w:ascii="Arial" w:eastAsia="Times New Roman" w:hAnsi="Arial" w:cs="Arial"/>
          <w:color w:val="212121"/>
          <w:sz w:val="19"/>
          <w:szCs w:val="19"/>
        </w:rPr>
      </w:pPr>
      <w:r>
        <w:rPr>
          <w:rFonts w:ascii="Arial" w:eastAsia="Times New Roman" w:hAnsi="Arial" w:cs="Arial"/>
          <w:color w:val="212121"/>
          <w:sz w:val="19"/>
          <w:szCs w:val="19"/>
        </w:rPr>
        <w:t>Thank you very much and if you need anything else from me, please let me know.  </w:t>
      </w:r>
    </w:p>
    <w:p w:rsidR="00D701FA" w:rsidRDefault="00D701FA" w:rsidP="00D701FA">
      <w:pPr>
        <w:pStyle w:val="NormalWeb"/>
        <w:textAlignment w:val="baseline"/>
        <w:rPr>
          <w:rFonts w:ascii="Arial" w:hAnsi="Arial" w:cs="Arial"/>
          <w:color w:val="800080"/>
          <w:sz w:val="19"/>
          <w:szCs w:val="19"/>
        </w:rPr>
      </w:pPr>
      <w:r>
        <w:rPr>
          <w:rFonts w:ascii="Arial" w:hAnsi="Arial" w:cs="Arial"/>
          <w:color w:val="800080"/>
          <w:sz w:val="19"/>
          <w:szCs w:val="19"/>
        </w:rPr>
        <w:t> </w:t>
      </w:r>
    </w:p>
    <w:p w:rsidR="00D701FA" w:rsidRDefault="00D701FA" w:rsidP="00D701FA">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7</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(First Game)</w:t>
      </w:r>
    </w:p>
    <w:p w:rsidR="00D701FA" w:rsidRDefault="00D701FA" w:rsidP="00D701FA">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14</w:t>
      </w:r>
      <w:r>
        <w:rPr>
          <w:rFonts w:ascii="Arial" w:hAnsi="Arial" w:cs="Arial"/>
          <w:color w:val="1F497D"/>
          <w:sz w:val="19"/>
          <w:szCs w:val="19"/>
          <w:bdr w:val="none" w:sz="0" w:space="0" w:color="auto" w:frame="1"/>
          <w:vertAlign w:val="superscript"/>
        </w:rPr>
        <w:t>th</w:t>
      </w:r>
    </w:p>
    <w:p w:rsidR="00D701FA" w:rsidRDefault="00D701FA" w:rsidP="00D701FA">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April 28</w:t>
      </w:r>
      <w:r>
        <w:rPr>
          <w:rFonts w:ascii="Arial" w:hAnsi="Arial" w:cs="Arial"/>
          <w:color w:val="1F497D"/>
          <w:sz w:val="19"/>
          <w:szCs w:val="19"/>
          <w:bdr w:val="none" w:sz="0" w:space="0" w:color="auto" w:frame="1"/>
          <w:vertAlign w:val="superscript"/>
        </w:rPr>
        <w:t>th</w:t>
      </w:r>
    </w:p>
    <w:p w:rsidR="00D701FA" w:rsidRDefault="00D701FA" w:rsidP="00D701FA">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5</w:t>
      </w:r>
      <w:r>
        <w:rPr>
          <w:rFonts w:ascii="Arial" w:hAnsi="Arial" w:cs="Arial"/>
          <w:color w:val="1F497D"/>
          <w:sz w:val="19"/>
          <w:szCs w:val="19"/>
          <w:bdr w:val="none" w:sz="0" w:space="0" w:color="auto" w:frame="1"/>
          <w:vertAlign w:val="superscript"/>
        </w:rPr>
        <w:t>th</w:t>
      </w:r>
    </w:p>
    <w:p w:rsidR="00D701FA" w:rsidRDefault="00D701FA" w:rsidP="00D701FA">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Sunday May 12</w:t>
      </w:r>
      <w:r>
        <w:rPr>
          <w:rFonts w:ascii="Arial" w:hAnsi="Arial" w:cs="Arial"/>
          <w:color w:val="1F497D"/>
          <w:sz w:val="19"/>
          <w:szCs w:val="19"/>
          <w:bdr w:val="none" w:sz="0" w:space="0" w:color="auto" w:frame="1"/>
          <w:vertAlign w:val="superscript"/>
        </w:rPr>
        <w:t>th</w:t>
      </w:r>
    </w:p>
    <w:p w:rsidR="00D701FA" w:rsidRDefault="00D701FA" w:rsidP="00D701FA">
      <w:pPr>
        <w:pStyle w:val="NormalWeb"/>
        <w:textAlignment w:val="baseline"/>
        <w:rPr>
          <w:rFonts w:ascii="Arial" w:hAnsi="Arial" w:cs="Arial"/>
          <w:color w:val="800080"/>
          <w:sz w:val="19"/>
          <w:szCs w:val="19"/>
        </w:rPr>
      </w:pPr>
      <w:r>
        <w:rPr>
          <w:rFonts w:ascii="Arial" w:hAnsi="Arial" w:cs="Arial"/>
          <w:color w:val="1F497D"/>
          <w:sz w:val="19"/>
          <w:szCs w:val="19"/>
          <w:bdr w:val="none" w:sz="0" w:space="0" w:color="auto" w:frame="1"/>
        </w:rPr>
        <w:t> </w:t>
      </w:r>
    </w:p>
    <w:p w:rsidR="00D701FA" w:rsidRDefault="00D701FA" w:rsidP="00D701FA">
      <w:pPr>
        <w:pStyle w:val="NormalWeb"/>
        <w:textAlignment w:val="baseline"/>
        <w:rPr>
          <w:rFonts w:ascii="Arial" w:hAnsi="Arial" w:cs="Arial"/>
          <w:color w:val="800080"/>
          <w:sz w:val="19"/>
          <w:szCs w:val="19"/>
        </w:rPr>
      </w:pPr>
      <w:r>
        <w:rPr>
          <w:rFonts w:ascii="Symbol" w:hAnsi="Symbol" w:cs="Arial"/>
          <w:color w:val="1F497D"/>
          <w:sz w:val="19"/>
          <w:szCs w:val="19"/>
          <w:bdr w:val="none" w:sz="0" w:space="0" w:color="auto" w:frame="1"/>
        </w:rPr>
        <w:t></w:t>
      </w:r>
      <w:r>
        <w:rPr>
          <w:rFonts w:ascii="Symbol" w:cs="Arial"/>
          <w:color w:val="1F497D"/>
          <w:sz w:val="14"/>
          <w:szCs w:val="14"/>
          <w:bdr w:val="none" w:sz="0" w:space="0" w:color="auto" w:frame="1"/>
        </w:rPr>
        <w:t>         </w:t>
      </w:r>
      <w:r>
        <w:rPr>
          <w:rFonts w:ascii="Arial" w:hAnsi="Arial" w:cs="Arial"/>
          <w:color w:val="1F497D"/>
          <w:sz w:val="19"/>
          <w:szCs w:val="19"/>
          <w:bdr w:val="none" w:sz="0" w:space="0" w:color="auto" w:frame="1"/>
        </w:rPr>
        <w:t>Playoffs Saturday May 18</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 (K/1</w:t>
      </w:r>
      <w:r>
        <w:rPr>
          <w:rFonts w:ascii="Arial" w:hAnsi="Arial" w:cs="Arial"/>
          <w:color w:val="1F497D"/>
          <w:sz w:val="19"/>
          <w:szCs w:val="19"/>
          <w:bdr w:val="none" w:sz="0" w:space="0" w:color="auto" w:frame="1"/>
          <w:vertAlign w:val="superscript"/>
        </w:rPr>
        <w:t>st</w:t>
      </w:r>
      <w:r>
        <w:rPr>
          <w:rFonts w:ascii="Arial" w:hAnsi="Arial" w:cs="Arial"/>
          <w:color w:val="1F497D"/>
          <w:sz w:val="19"/>
          <w:szCs w:val="19"/>
          <w:bdr w:val="none" w:sz="0" w:space="0" w:color="auto" w:frame="1"/>
        </w:rPr>
        <w:t xml:space="preserve">) and Sunday May </w:t>
      </w:r>
      <w:proofErr w:type="gramStart"/>
      <w:r>
        <w:rPr>
          <w:rFonts w:ascii="Arial" w:hAnsi="Arial" w:cs="Arial"/>
          <w:color w:val="1F497D"/>
          <w:sz w:val="19"/>
          <w:szCs w:val="19"/>
          <w:bdr w:val="none" w:sz="0" w:space="0" w:color="auto" w:frame="1"/>
        </w:rPr>
        <w:t>19</w:t>
      </w:r>
      <w:r>
        <w:rPr>
          <w:rFonts w:ascii="Arial" w:hAnsi="Arial" w:cs="Arial"/>
          <w:color w:val="1F497D"/>
          <w:sz w:val="19"/>
          <w:szCs w:val="19"/>
          <w:bdr w:val="none" w:sz="0" w:space="0" w:color="auto" w:frame="1"/>
          <w:vertAlign w:val="superscript"/>
        </w:rPr>
        <w:t>th</w:t>
      </w:r>
      <w:r>
        <w:rPr>
          <w:rFonts w:ascii="Arial" w:hAnsi="Arial" w:cs="Arial"/>
          <w:color w:val="1F497D"/>
          <w:sz w:val="19"/>
          <w:szCs w:val="19"/>
          <w:bdr w:val="none" w:sz="0" w:space="0" w:color="auto" w:frame="1"/>
        </w:rPr>
        <w:t>(</w:t>
      </w:r>
      <w:proofErr w:type="gramEnd"/>
      <w:r>
        <w:rPr>
          <w:rFonts w:ascii="Arial" w:hAnsi="Arial" w:cs="Arial"/>
          <w:color w:val="1F497D"/>
          <w:sz w:val="19"/>
          <w:szCs w:val="19"/>
          <w:bdr w:val="none" w:sz="0" w:space="0" w:color="auto" w:frame="1"/>
        </w:rPr>
        <w:t>2</w:t>
      </w:r>
      <w:r>
        <w:rPr>
          <w:rFonts w:ascii="Arial" w:hAnsi="Arial" w:cs="Arial"/>
          <w:color w:val="1F497D"/>
          <w:sz w:val="19"/>
          <w:szCs w:val="19"/>
          <w:bdr w:val="none" w:sz="0" w:space="0" w:color="auto" w:frame="1"/>
          <w:vertAlign w:val="superscript"/>
        </w:rPr>
        <w:t>nd</w:t>
      </w:r>
      <w:r>
        <w:rPr>
          <w:rFonts w:ascii="Arial" w:hAnsi="Arial" w:cs="Arial"/>
          <w:color w:val="1F497D"/>
          <w:sz w:val="19"/>
          <w:szCs w:val="19"/>
          <w:bdr w:val="none" w:sz="0" w:space="0" w:color="auto" w:frame="1"/>
        </w:rPr>
        <w:t>/3</w:t>
      </w:r>
      <w:r>
        <w:rPr>
          <w:rFonts w:ascii="Arial" w:hAnsi="Arial" w:cs="Arial"/>
          <w:color w:val="1F497D"/>
          <w:sz w:val="19"/>
          <w:szCs w:val="19"/>
          <w:bdr w:val="none" w:sz="0" w:space="0" w:color="auto" w:frame="1"/>
          <w:vertAlign w:val="superscript"/>
        </w:rPr>
        <w:t>rd</w:t>
      </w:r>
      <w:r>
        <w:rPr>
          <w:rFonts w:ascii="Arial" w:hAnsi="Arial" w:cs="Arial"/>
          <w:color w:val="1F497D"/>
          <w:sz w:val="19"/>
          <w:szCs w:val="19"/>
          <w:bdr w:val="none" w:sz="0" w:space="0" w:color="auto" w:frame="1"/>
        </w:rPr>
        <w:t>)</w:t>
      </w:r>
    </w:p>
    <w:p w:rsidR="00D701FA" w:rsidRDefault="00D701FA" w:rsidP="00D701FA">
      <w:pPr>
        <w:pStyle w:val="NormalWeb"/>
        <w:spacing w:after="0" w:afterAutospacing="0"/>
        <w:textAlignment w:val="baseline"/>
        <w:rPr>
          <w:rFonts w:ascii="Segoe UI" w:hAnsi="Segoe UI" w:cs="Segoe UI"/>
          <w:color w:val="212121"/>
          <w:sz w:val="23"/>
          <w:szCs w:val="23"/>
        </w:rPr>
      </w:pPr>
      <w:r>
        <w:rPr>
          <w:rFonts w:ascii="Segoe UI" w:hAnsi="Segoe UI" w:cs="Segoe UI"/>
          <w:color w:val="3A3A3A"/>
          <w:sz w:val="23"/>
          <w:szCs w:val="23"/>
          <w:bdr w:val="none" w:sz="0" w:space="0" w:color="auto" w:frame="1"/>
        </w:rPr>
        <w:t>The Archdiocese of Detroit (AOD) offers tuition assistance students in Kindergarten through 8th grade. Depending on available funds, St. Regis may offer tuition assistance in addition to what is offered by the AOD. In order to be considered for assistance from St. Regis, families MUST apply through the AOD first. It is imperative that you have the FACTS application and all supporting documents submitted by </w:t>
      </w:r>
      <w:r>
        <w:rPr>
          <w:rStyle w:val="Strong"/>
          <w:rFonts w:ascii="Segoe UI" w:hAnsi="Segoe UI" w:cs="Segoe UI"/>
          <w:color w:val="3A3A3A"/>
          <w:sz w:val="23"/>
          <w:szCs w:val="23"/>
          <w:bdr w:val="none" w:sz="0" w:space="0" w:color="auto" w:frame="1"/>
        </w:rPr>
        <w:t>April 23, 2019</w:t>
      </w:r>
      <w:r>
        <w:rPr>
          <w:rFonts w:ascii="Segoe UI" w:hAnsi="Segoe UI" w:cs="Segoe UI"/>
          <w:color w:val="3A3A3A"/>
          <w:sz w:val="23"/>
          <w:szCs w:val="23"/>
          <w:bdr w:val="none" w:sz="0" w:space="0" w:color="auto" w:frame="1"/>
        </w:rPr>
        <w:t>.  Please click here to start the process in FACTS:  </w:t>
      </w:r>
      <w:hyperlink r:id="rId39" w:tgtFrame="_blank" w:history="1">
        <w:r>
          <w:rPr>
            <w:rStyle w:val="Hyperlink"/>
            <w:rFonts w:ascii="Segoe UI" w:hAnsi="Segoe UI" w:cs="Segoe UI"/>
            <w:color w:val="954F72"/>
            <w:sz w:val="23"/>
            <w:szCs w:val="23"/>
            <w:bdr w:val="none" w:sz="0" w:space="0" w:color="auto" w:frame="1"/>
          </w:rPr>
          <w:t>https://online.factsmgt.com/signin/3YQ09</w:t>
        </w:r>
      </w:hyperlink>
    </w:p>
    <w:p w:rsidR="00D701FA" w:rsidRDefault="00D701FA" w:rsidP="00D701FA">
      <w:pPr>
        <w:pStyle w:val="NormalWeb"/>
        <w:spacing w:after="0" w:afterAutospacing="0"/>
        <w:textAlignment w:val="baseline"/>
        <w:rPr>
          <w:rFonts w:ascii="Segoe UI" w:hAnsi="Segoe UI" w:cs="Segoe UI"/>
          <w:color w:val="212121"/>
          <w:sz w:val="23"/>
          <w:szCs w:val="23"/>
        </w:rPr>
      </w:pPr>
      <w:r>
        <w:rPr>
          <w:rFonts w:ascii="Segoe UI" w:hAnsi="Segoe UI" w:cs="Segoe UI"/>
          <w:color w:val="3A3A3A"/>
          <w:sz w:val="23"/>
          <w:szCs w:val="23"/>
          <w:bdr w:val="none" w:sz="0" w:space="0" w:color="auto" w:frame="1"/>
        </w:rPr>
        <w:t>A Pastor Signature form is also required.   Click here to access a copy: </w:t>
      </w:r>
      <w:hyperlink r:id="rId40" w:tgtFrame="_blank" w:history="1">
        <w:r>
          <w:rPr>
            <w:rStyle w:val="Hyperlink"/>
            <w:rFonts w:ascii="Segoe UI" w:hAnsi="Segoe UI" w:cs="Segoe UI"/>
            <w:color w:val="954F72"/>
            <w:sz w:val="23"/>
            <w:szCs w:val="23"/>
            <w:bdr w:val="none" w:sz="0" w:space="0" w:color="auto" w:frame="1"/>
          </w:rPr>
          <w:t>https://aod.app.box.com/s/mz52g72tbu324xrkx9e23qtyq3hc1wvk</w:t>
        </w:r>
      </w:hyperlink>
    </w:p>
    <w:p w:rsidR="00D701FA" w:rsidRDefault="00D701FA" w:rsidP="00D701FA">
      <w:pPr>
        <w:rPr>
          <w:rFonts w:eastAsia="Times New Roman"/>
        </w:rPr>
      </w:pPr>
      <w:r>
        <w:rPr>
          <w:rFonts w:ascii="Helvetica" w:eastAsia="Times New Roman" w:hAnsi="Helvetica" w:cs="Helvetica"/>
          <w:color w:val="FFFFFF"/>
          <w:shd w:val="clear" w:color="auto" w:fill="0A3558"/>
        </w:rPr>
        <w:t>Join Mr. Gardner and Mrs. Hughes for recreational volleyball designed to meet one goal- to have fun in a non-</w:t>
      </w:r>
      <w:proofErr w:type="spellStart"/>
      <w:r>
        <w:rPr>
          <w:rFonts w:ascii="Helvetica" w:eastAsia="Times New Roman" w:hAnsi="Helvetica" w:cs="Helvetica"/>
          <w:color w:val="FFFFFF"/>
          <w:shd w:val="clear" w:color="auto" w:fill="0A3558"/>
        </w:rPr>
        <w:t>competetive</w:t>
      </w:r>
      <w:proofErr w:type="spellEnd"/>
      <w:r>
        <w:rPr>
          <w:rFonts w:ascii="Helvetica" w:eastAsia="Times New Roman" w:hAnsi="Helvetica" w:cs="Helvetica"/>
          <w:color w:val="FFFFFF"/>
          <w:shd w:val="clear" w:color="auto" w:fill="0A3558"/>
        </w:rPr>
        <w:t xml:space="preserve"> environment. All skill levels welcome! Open to current grades 4-7.</w:t>
      </w:r>
    </w:p>
    <w:p w:rsidR="00D701FA" w:rsidRDefault="00D701FA" w:rsidP="00D701FA">
      <w:pPr>
        <w:rPr>
          <w:rFonts w:eastAsia="Times New Roman"/>
        </w:rPr>
      </w:pPr>
      <w:r>
        <w:rPr>
          <w:rFonts w:eastAsia="Times New Roman"/>
          <w:noProof/>
        </w:rPr>
        <w:drawing>
          <wp:inline distT="0" distB="0" distL="0" distR="0">
            <wp:extent cx="9525" cy="9525"/>
            <wp:effectExtent l="0" t="0" r="0" b="0"/>
            <wp:docPr id="1" name="Picture 1" descr="https://stregis.thankyou4caring.org/smtp.mailopen?id=41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191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7B75" w:rsidRDefault="000A7B75">
      <w:bookmarkStart w:id="0" w:name="_GoBack"/>
      <w:bookmarkEnd w:id="0"/>
    </w:p>
    <w:sectPr w:rsidR="000A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7AAD"/>
    <w:multiLevelType w:val="multilevel"/>
    <w:tmpl w:val="16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80836"/>
    <w:multiLevelType w:val="multilevel"/>
    <w:tmpl w:val="6298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512C6"/>
    <w:multiLevelType w:val="multilevel"/>
    <w:tmpl w:val="BB08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213C9"/>
    <w:multiLevelType w:val="multilevel"/>
    <w:tmpl w:val="702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E0525"/>
    <w:multiLevelType w:val="multilevel"/>
    <w:tmpl w:val="2D80E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E749A"/>
    <w:multiLevelType w:val="multilevel"/>
    <w:tmpl w:val="26B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5"/>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FA"/>
    <w:rsid w:val="000A7B75"/>
    <w:rsid w:val="00D7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8CD8D-5D9B-4B90-BCCE-C14EC239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1FA"/>
    <w:rPr>
      <w:color w:val="0000FF"/>
      <w:u w:val="single"/>
    </w:rPr>
  </w:style>
  <w:style w:type="character" w:styleId="FollowedHyperlink">
    <w:name w:val="FollowedHyperlink"/>
    <w:basedOn w:val="DefaultParagraphFont"/>
    <w:uiPriority w:val="99"/>
    <w:semiHidden/>
    <w:unhideWhenUsed/>
    <w:rsid w:val="00D701FA"/>
    <w:rPr>
      <w:color w:val="800080"/>
      <w:u w:val="single"/>
    </w:rPr>
  </w:style>
  <w:style w:type="paragraph" w:styleId="NormalWeb">
    <w:name w:val="Normal (Web)"/>
    <w:basedOn w:val="Normal"/>
    <w:uiPriority w:val="99"/>
    <w:semiHidden/>
    <w:unhideWhenUsed/>
    <w:rsid w:val="00D701FA"/>
    <w:pPr>
      <w:spacing w:before="100" w:beforeAutospacing="1" w:after="100" w:afterAutospacing="1"/>
    </w:pPr>
  </w:style>
  <w:style w:type="character" w:customStyle="1" w:styleId="sitename">
    <w:name w:val="sitename"/>
    <w:basedOn w:val="DefaultParagraphFont"/>
    <w:rsid w:val="00D701FA"/>
  </w:style>
  <w:style w:type="character" w:customStyle="1" w:styleId="siteaddr">
    <w:name w:val="siteaddr"/>
    <w:basedOn w:val="DefaultParagraphFont"/>
    <w:rsid w:val="00D701FA"/>
  </w:style>
  <w:style w:type="character" w:customStyle="1" w:styleId="sitephone">
    <w:name w:val="sitephone"/>
    <w:basedOn w:val="DefaultParagraphFont"/>
    <w:rsid w:val="00D701FA"/>
  </w:style>
  <w:style w:type="character" w:customStyle="1" w:styleId="sitefax">
    <w:name w:val="sitefax"/>
    <w:basedOn w:val="DefaultParagraphFont"/>
    <w:rsid w:val="00D701FA"/>
  </w:style>
  <w:style w:type="character" w:customStyle="1" w:styleId="siteemail">
    <w:name w:val="siteemail"/>
    <w:basedOn w:val="DefaultParagraphFont"/>
    <w:rsid w:val="00D701FA"/>
  </w:style>
  <w:style w:type="character" w:customStyle="1" w:styleId="apple-converted-space">
    <w:name w:val="apple-converted-space"/>
    <w:basedOn w:val="DefaultParagraphFont"/>
    <w:rsid w:val="00D701FA"/>
  </w:style>
  <w:style w:type="character" w:customStyle="1" w:styleId="contextualextensionhighlight">
    <w:name w:val="contextualextensionhighlight"/>
    <w:basedOn w:val="DefaultParagraphFont"/>
    <w:rsid w:val="00D701FA"/>
  </w:style>
  <w:style w:type="character" w:styleId="Strong">
    <w:name w:val="Strong"/>
    <w:basedOn w:val="DefaultParagraphFont"/>
    <w:uiPriority w:val="22"/>
    <w:qFormat/>
    <w:rsid w:val="00D701FA"/>
    <w:rPr>
      <w:b/>
      <w:bCs/>
    </w:rPr>
  </w:style>
  <w:style w:type="character" w:styleId="Emphasis">
    <w:name w:val="Emphasis"/>
    <w:basedOn w:val="DefaultParagraphFont"/>
    <w:uiPriority w:val="20"/>
    <w:qFormat/>
    <w:rsid w:val="00D70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715&amp;srctid=1&amp;erid=419153&amp;trid=66121de3-ec85-41d1-85aa-2eba8b400cb0" TargetMode="External"/><Relationship Id="rId13" Type="http://schemas.openxmlformats.org/officeDocument/2006/relationships/hyperlink" Target="https://stregis.thankyou4caring.org/page.redir?target=https%3a%2f%2fwww.stregis.org%2fhow-we-serve%2felementary-and-academy%2f&amp;srcid=7715&amp;srctid=1&amp;erid=419153&amp;trid=66121de3-ec85-41d1-85aa-2eba8b400cb0" TargetMode="External"/><Relationship Id="rId18" Type="http://schemas.openxmlformats.org/officeDocument/2006/relationships/hyperlink" Target="mailto:%20karen.terzich@stregis.org" TargetMode="External"/><Relationship Id="rId26" Type="http://schemas.openxmlformats.org/officeDocument/2006/relationships/hyperlink" Target="https://stregis.thankyou4caring.org/page.redir?target=https%3a%2f%2fstregisorg-my.sharepoint.com%2f%3ab%3a%2fg%2fpersonal%2fanne_hughes_stregis_org%2fEc7k1jcdzaxDl9-cUmq-exQB7jz-mlGspVjL5DwAyWGeGA%3fe%3dgZWkmH&amp;srcid=7715&amp;srctid=1&amp;erid=419153&amp;trid=66121de3-ec85-41d1-85aa-2eba8b400cb0" TargetMode="External"/><Relationship Id="rId39" Type="http://schemas.openxmlformats.org/officeDocument/2006/relationships/hyperlink" Target="https://stregis.thankyou4caring.org/page.redir?target=https%3a%2f%2fonline.factsmgt.com%2fsignin%2f3YQ09&amp;srcid=7715&amp;srctid=1&amp;erid=419153&amp;trid=66121de3-ec85-41d1-85aa-2eba8b400cb0" TargetMode="External"/><Relationship Id="rId3" Type="http://schemas.openxmlformats.org/officeDocument/2006/relationships/settings" Target="settings.xml"/><Relationship Id="rId21" Type="http://schemas.openxmlformats.org/officeDocument/2006/relationships/hyperlink" Target="https://stregis.thankyou4caring.org/page.redir?target=http%3a%2f%2fstores.identitysource.com%2fstregis%2fshop%2fhome&amp;srcid=7715&amp;srctid=1&amp;erid=419153&amp;trid=66121de3-ec85-41d1-85aa-2eba8b400cb0" TargetMode="External"/><Relationship Id="rId34" Type="http://schemas.openxmlformats.org/officeDocument/2006/relationships/hyperlink" Target="https://stregis.thankyou4caring.org/page.aspx?pid=293&amp;srctid=1&amp;erid=419153&amp;trid=66121de3-ec85-41d1-85aa-2eba8b400cb0" TargetMode="External"/><Relationship Id="rId42" Type="http://schemas.openxmlformats.org/officeDocument/2006/relationships/fontTable" Target="fontTable.xml"/><Relationship Id="rId7" Type="http://schemas.openxmlformats.org/officeDocument/2006/relationships/hyperlink" Target="https://stregis.thankyou4caring.org/page.redir?target=https%3a%2f%2fwww.stregis.org%2fhow-we-serve%2felementary-and-academy%2f&amp;srcid=7715&amp;srctid=1&amp;erid=419153&amp;trid=66121de3-ec85-41d1-85aa-2eba8b400cb0" TargetMode="External"/><Relationship Id="rId12" Type="http://schemas.openxmlformats.org/officeDocument/2006/relationships/hyperlink" Target="https://stregis.thankyou4caring.org/page.aspx?pid=293&amp;srctid=1&amp;erid=419153&amp;trid=66121de3-ec85-41d1-85aa-2eba8b400cb0" TargetMode="External"/><Relationship Id="rId17" Type="http://schemas.openxmlformats.org/officeDocument/2006/relationships/hyperlink" Target="https://stregis.thankyou4caring.org/page.redir?target=https%3a%2f%2faod.app.box.com%2fs%2fmz52g72tbu324xrkx9e23qtyq3hc1wvk&amp;srcid=7715&amp;srctid=1&amp;erid=419153&amp;trid=66121de3-ec85-41d1-85aa-2eba8b400cb0" TargetMode="External"/><Relationship Id="rId25"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ZL7EwWbmRREvyQlwUZqyCEB1R0_U_jQUkAm47Kw3q5vkg%253fe%253dNLuTRb%26srcid%3d7695%26srctid%3d1%26erid%3d410730%26trid%3dfc56c074-0045-46ca-baf7-d1ddbeaaa145&amp;srcid=7715&amp;srctid=1&amp;erid=419153&amp;trid=66121de3-ec85-41d1-85aa-2eba8b400cb0" TargetMode="External"/><Relationship Id="rId33" Type="http://schemas.openxmlformats.org/officeDocument/2006/relationships/hyperlink" Target="https://stregis.thankyou4caring.org/page.aspx?pid=294&amp;srctid=1&amp;erid=419153&amp;trid=66121de3-ec85-41d1-85aa-2eba8b400cb0" TargetMode="External"/><Relationship Id="rId38" Type="http://schemas.openxmlformats.org/officeDocument/2006/relationships/hyperlink" Target="mailto:ciaravino@brrice.edu" TargetMode="External"/><Relationship Id="rId2" Type="http://schemas.openxmlformats.org/officeDocument/2006/relationships/styles" Target="styles.xml"/><Relationship Id="rId16" Type="http://schemas.openxmlformats.org/officeDocument/2006/relationships/hyperlink" Target="https://stregis.thankyou4caring.org/page.redir?target=https%3a%2f%2fonline.factsmgt.com%2fsignin%2f3YQ09&amp;srcid=7715&amp;srctid=1&amp;erid=419153&amp;trid=66121de3-ec85-41d1-85aa-2eba8b400cb0" TargetMode="External"/><Relationship Id="rId20" Type="http://schemas.openxmlformats.org/officeDocument/2006/relationships/hyperlink" Target="https://stregis.thankyou4caring.org/page.redir?target=http%3a%2f%2fbidpal.net%2fregisparties&amp;srcid=7715&amp;srctid=1&amp;erid=419153&amp;trid=66121de3-ec85-41d1-85aa-2eba8b400cb0" TargetMode="External"/><Relationship Id="rId29" Type="http://schemas.openxmlformats.org/officeDocument/2006/relationships/hyperlink" Target="mailto:%20athletics@stregis.org" TargetMode="External"/><Relationship Id="rId41"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715&amp;srctid=1&amp;erid=419153&amp;trid=66121de3-ec85-41d1-85aa-2eba8b400cb0" TargetMode="External"/><Relationship Id="rId24" Type="http://schemas.openxmlformats.org/officeDocument/2006/relationships/hyperlink" Target="https://stregis.thankyou4caring.org/page.redir?target=https%3a%2f%2fstregis.thankyou4caring.org%2fpage.redir%3ftarget%3dhttps%253a%252f%252fhttps%253a%252f%252fstregisorg-my.sharepoint.com%252f%253ab%253a%252fg%252fpersonal%252fanne_hughes_stregis_org%252fEUxXAHN0Sx5LnTBhkc2AmVMBak02Bcz3YR5L8ynJNjsKxA%253fe%253dbLWNAo%26srcid%3d7695%26srctid%3d1%26erid%3d410730%26trid%3dfc56c074-0045-46ca-baf7-d1ddbeaaa145&amp;srcid=7715&amp;srctid=1&amp;erid=419153&amp;trid=66121de3-ec85-41d1-85aa-2eba8b400cb0" TargetMode="External"/><Relationship Id="rId32" Type="http://schemas.openxmlformats.org/officeDocument/2006/relationships/hyperlink" Target="mailto:info@stregis.org" TargetMode="External"/><Relationship Id="rId37" Type="http://schemas.openxmlformats.org/officeDocument/2006/relationships/hyperlink" Target="mailto:will.venner@icloud.com" TargetMode="External"/><Relationship Id="rId40" Type="http://schemas.openxmlformats.org/officeDocument/2006/relationships/hyperlink" Target="https://stregis.thankyou4caring.org/page.redir?target=https%3a%2f%2faod.app.box.com%2fs%2fmz52g72tbu324xrkx9e23qtyq3hc1wvk&amp;srcid=7715&amp;srctid=1&amp;erid=419153&amp;trid=66121de3-ec85-41d1-85aa-2eba8b400cb0" TargetMode="External"/><Relationship Id="rId5" Type="http://schemas.openxmlformats.org/officeDocument/2006/relationships/hyperlink" Target="https://stregis.thankyou4caring.org/page.redir?target=https%3a%2f%2fwww.stregis.org%2fhow-we-serve%2felementary-and-academy%2f&amp;srcid=7715&amp;srctid=1&amp;erid=419153&amp;trid=66121de3-ec85-41d1-85aa-2eba8b400cb0" TargetMode="External"/><Relationship Id="rId15" Type="http://schemas.openxmlformats.org/officeDocument/2006/relationships/hyperlink" Target="https://stregis.thankyou4caring.org/page.redir?target=http%3a%2f%2fdiscovermass.com%2fchurch%2fst-regis-bloomfield-hills-mi%2f%23bulletins&amp;srcid=7715&amp;srctid=1&amp;erid=419153&amp;trid=66121de3-ec85-41d1-85aa-2eba8b400cb0" TargetMode="External"/><Relationship Id="rId23" Type="http://schemas.openxmlformats.org/officeDocument/2006/relationships/hyperlink" Target="https://stregis.thankyou4caring.org/page.redir?target=http%3a%2f%2fwww.boonli.com&amp;srcid=7715&amp;srctid=1&amp;erid=419153&amp;trid=66121de3-ec85-41d1-85aa-2eba8b400cb0" TargetMode="External"/><Relationship Id="rId28" Type="http://schemas.openxmlformats.org/officeDocument/2006/relationships/hyperlink" Target="https://stregis.thankyou4caring.org/page.redir?target=https%3a%2f%2fstregisorg-my.sharepoint.com%2f%3av%3a%2fg%2fpersonal%2fathletics_stregis_org%2fEa4rm61rxMlKgVH-9TlXSZUBZ4CHmSjBfFaxRmxnw0S8Bg%3fe%3dMnVU2L&amp;srcid=7715&amp;srctid=1&amp;erid=419153&amp;trid=66121de3-ec85-41d1-85aa-2eba8b400cb0" TargetMode="External"/><Relationship Id="rId36" Type="http://schemas.openxmlformats.org/officeDocument/2006/relationships/hyperlink" Target="https://stregis.thankyou4caring.org/page.redir?target=https%3a%2f%2fstregis.org%2fevents%2fepic-youth-ministry-bowling-night%2f&amp;srcid=7715&amp;srctid=1&amp;erid=419153&amp;trid=66121de3-ec85-41d1-85aa-2eba8b400cb0"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715&amp;srctid=1&amp;erid=419153&amp;trid=66121de3-ec85-41d1-85aa-2eba8b400cb0" TargetMode="External"/><Relationship Id="rId19" Type="http://schemas.openxmlformats.org/officeDocument/2006/relationships/hyperlink" Target="https://stregis.thankyou4caring.org/page.redir?target=https%3a%2f%2fbrrice.edu%2fadmissions%2fsneakpeekday%2f&amp;srcid=7715&amp;srctid=1&amp;erid=419153&amp;trid=66121de3-ec85-41d1-85aa-2eba8b400cb0" TargetMode="External"/><Relationship Id="rId31" Type="http://schemas.openxmlformats.org/officeDocument/2006/relationships/hyperlink" Target="https://stregis.thankyou4caring.org/page.redir?target=https%3a%2f%2fwww.stregis.org%2fwp-content%2fuploads%2f2018%2f08%2fSt.-Regis-School-Calendar-2018-2019-updated-Aug.-14.pdf&amp;srcid=7715&amp;srctid=1&amp;erid=419153&amp;trid=66121de3-ec85-41d1-85aa-2eba8b400cb0" TargetMode="Externa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715&amp;srctid=1&amp;erid=419153&amp;trid=66121de3-ec85-41d1-85aa-2eba8b400cb0" TargetMode="External"/><Relationship Id="rId14" Type="http://schemas.openxmlformats.org/officeDocument/2006/relationships/hyperlink" Target="https://stregis.thankyou4caring.org/page.redir?target=https%3a%2f%2fstregis.org%2fevents%2f&amp;srcid=7715&amp;srctid=1&amp;erid=419153&amp;trid=66121de3-ec85-41d1-85aa-2eba8b400cb0" TargetMode="External"/><Relationship Id="rId22" Type="http://schemas.openxmlformats.org/officeDocument/2006/relationships/hyperlink" Target="https://stregis.thankyou4caring.org/page.redir?target=https%3a%2f%2fstregisorg-my.sharepoint.com%2f%3ab%3a%2fg%2fpersonal%2fanne_hughes_stregis_org%2fEcnPPxJ5g2lDm8L9HZMat74BcjajqOgtApzjsSLADNarHw%3fe%3djPvRVv&amp;srcid=7715&amp;srctid=1&amp;erid=419153&amp;trid=66121de3-ec85-41d1-85aa-2eba8b400cb0" TargetMode="External"/><Relationship Id="rId27" Type="http://schemas.openxmlformats.org/officeDocument/2006/relationships/hyperlink" Target="mailto:meghanrivard@yahoo.com" TargetMode="External"/><Relationship Id="rId30" Type="http://schemas.openxmlformats.org/officeDocument/2006/relationships/hyperlink" Target="https://stregis.thankyou4caring.org/page.redir?target=http%3a%2f%2fstregis.tandem.co%2findex.php%3ftype%3dview%26action%3dmonth&amp;srcid=7715&amp;srctid=1&amp;erid=419153&amp;trid=66121de3-ec85-41d1-85aa-2eba8b400cb0" TargetMode="External"/><Relationship Id="rId35" Type="http://schemas.openxmlformats.org/officeDocument/2006/relationships/hyperlink" Target="https://stregis.thankyou4caring.org/page.redir?target=https%3a%2f%2fcarissalokken.wixsite.com%2fstregisdrama&amp;srcid=7715&amp;srctid=1&amp;erid=419153&amp;trid=66121de3-ec85-41d1-85aa-2eba8b400cb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2019-04-05T14:55:00Z</dcterms:created>
  <dcterms:modified xsi:type="dcterms:W3CDTF">2019-04-05T14:55:00Z</dcterms:modified>
</cp:coreProperties>
</file>